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9731E5" w:rsidRPr="002A4D4F" w14:paraId="59D17892" w14:textId="77777777" w:rsidTr="000016B9">
        <w:tc>
          <w:tcPr>
            <w:tcW w:w="10206" w:type="dxa"/>
            <w:shd w:val="clear" w:color="auto" w:fill="CCFFCC"/>
          </w:tcPr>
          <w:p w14:paraId="59277572" w14:textId="77777777" w:rsidR="009731E5" w:rsidRPr="002A4D4F" w:rsidRDefault="00AD371B" w:rsidP="00AD5A5C">
            <w:pPr>
              <w:jc w:val="center"/>
              <w:rPr>
                <w:rFonts w:ascii="Arial" w:hAnsi="Arial" w:cs="Arial"/>
                <w:b/>
                <w:sz w:val="28"/>
                <w:szCs w:val="28"/>
              </w:rPr>
            </w:pPr>
            <w:r w:rsidRPr="002A4D4F">
              <w:rPr>
                <w:rFonts w:ascii="Arial" w:hAnsi="Arial" w:cs="Arial"/>
                <w:b/>
                <w:sz w:val="28"/>
                <w:szCs w:val="28"/>
              </w:rPr>
              <w:t>Personal, Social and Health Education (</w:t>
            </w:r>
            <w:r w:rsidR="00D800AA" w:rsidRPr="002A4D4F">
              <w:rPr>
                <w:rFonts w:ascii="Arial" w:hAnsi="Arial" w:cs="Arial"/>
                <w:b/>
                <w:sz w:val="28"/>
                <w:szCs w:val="28"/>
              </w:rPr>
              <w:t>PS</w:t>
            </w:r>
            <w:r w:rsidR="005E1AE3" w:rsidRPr="002A4D4F">
              <w:rPr>
                <w:rFonts w:ascii="Arial" w:hAnsi="Arial" w:cs="Arial"/>
                <w:b/>
                <w:sz w:val="28"/>
                <w:szCs w:val="28"/>
              </w:rPr>
              <w:t>H</w:t>
            </w:r>
            <w:r w:rsidR="00D800AA" w:rsidRPr="002A4D4F">
              <w:rPr>
                <w:rFonts w:ascii="Arial" w:hAnsi="Arial" w:cs="Arial"/>
                <w:b/>
                <w:sz w:val="28"/>
                <w:szCs w:val="28"/>
              </w:rPr>
              <w:t>E</w:t>
            </w:r>
            <w:r w:rsidRPr="002A4D4F">
              <w:rPr>
                <w:rFonts w:ascii="Arial" w:hAnsi="Arial" w:cs="Arial"/>
                <w:b/>
                <w:sz w:val="28"/>
                <w:szCs w:val="28"/>
              </w:rPr>
              <w:t>)</w:t>
            </w:r>
            <w:r w:rsidR="00D800AA" w:rsidRPr="002A4D4F">
              <w:rPr>
                <w:rFonts w:ascii="Arial" w:hAnsi="Arial" w:cs="Arial"/>
                <w:b/>
                <w:sz w:val="28"/>
                <w:szCs w:val="28"/>
              </w:rPr>
              <w:t xml:space="preserve"> </w:t>
            </w:r>
            <w:r w:rsidR="00AD5A5C" w:rsidRPr="002A4D4F">
              <w:rPr>
                <w:rFonts w:ascii="Arial" w:hAnsi="Arial" w:cs="Arial"/>
                <w:b/>
                <w:sz w:val="28"/>
                <w:szCs w:val="28"/>
              </w:rPr>
              <w:t>Policy</w:t>
            </w:r>
          </w:p>
        </w:tc>
      </w:tr>
    </w:tbl>
    <w:p w14:paraId="540B50EE" w14:textId="77777777" w:rsidR="006A0426" w:rsidRPr="002A4D4F" w:rsidRDefault="006A0426">
      <w:pPr>
        <w:rPr>
          <w:rFonts w:ascii="Arial" w:hAnsi="Arial" w:cs="Arial"/>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gridCol w:w="6946"/>
      </w:tblGrid>
      <w:tr w:rsidR="00386321" w:rsidRPr="002A4D4F" w14:paraId="04359FCD" w14:textId="77777777" w:rsidTr="00FB1D8F">
        <w:trPr>
          <w:trHeight w:val="326"/>
        </w:trPr>
        <w:tc>
          <w:tcPr>
            <w:tcW w:w="1560" w:type="dxa"/>
            <w:shd w:val="clear" w:color="auto" w:fill="CCFFCC"/>
          </w:tcPr>
          <w:p w14:paraId="512C96C6" w14:textId="77777777" w:rsidR="00386321" w:rsidRPr="002A4D4F" w:rsidRDefault="00386321" w:rsidP="006E6D06">
            <w:pPr>
              <w:jc w:val="center"/>
              <w:rPr>
                <w:rFonts w:ascii="Arial" w:hAnsi="Arial" w:cs="Arial"/>
                <w:b/>
              </w:rPr>
            </w:pPr>
            <w:r w:rsidRPr="002A4D4F">
              <w:rPr>
                <w:rFonts w:ascii="Arial" w:hAnsi="Arial" w:cs="Arial"/>
                <w:b/>
              </w:rPr>
              <w:t>Date</w:t>
            </w:r>
          </w:p>
        </w:tc>
        <w:tc>
          <w:tcPr>
            <w:tcW w:w="1842" w:type="dxa"/>
            <w:shd w:val="clear" w:color="auto" w:fill="CCFFCC"/>
          </w:tcPr>
          <w:p w14:paraId="36A0FB61" w14:textId="77777777" w:rsidR="00386321" w:rsidRPr="002A4D4F" w:rsidRDefault="00386321" w:rsidP="006E6D06">
            <w:pPr>
              <w:jc w:val="center"/>
              <w:rPr>
                <w:rFonts w:ascii="Arial" w:hAnsi="Arial" w:cs="Arial"/>
                <w:b/>
              </w:rPr>
            </w:pPr>
            <w:r w:rsidRPr="002A4D4F">
              <w:rPr>
                <w:rFonts w:ascii="Arial" w:hAnsi="Arial" w:cs="Arial"/>
                <w:b/>
              </w:rPr>
              <w:t>Review Date</w:t>
            </w:r>
          </w:p>
        </w:tc>
        <w:tc>
          <w:tcPr>
            <w:tcW w:w="6946" w:type="dxa"/>
            <w:shd w:val="clear" w:color="auto" w:fill="CCFFCC"/>
          </w:tcPr>
          <w:p w14:paraId="58D87CB9" w14:textId="77777777" w:rsidR="00386321" w:rsidRPr="002A4D4F" w:rsidRDefault="00386321" w:rsidP="006E6D06">
            <w:pPr>
              <w:jc w:val="center"/>
              <w:rPr>
                <w:rFonts w:ascii="Arial" w:hAnsi="Arial" w:cs="Arial"/>
                <w:b/>
              </w:rPr>
            </w:pPr>
            <w:r w:rsidRPr="002A4D4F">
              <w:rPr>
                <w:rFonts w:ascii="Arial" w:hAnsi="Arial" w:cs="Arial"/>
                <w:b/>
              </w:rPr>
              <w:t>PE, Pastoral &amp; Events curriculum team leader</w:t>
            </w:r>
          </w:p>
        </w:tc>
      </w:tr>
      <w:tr w:rsidR="00386321" w:rsidRPr="002A4D4F" w14:paraId="6CE16555" w14:textId="77777777" w:rsidTr="00A66F82">
        <w:trPr>
          <w:trHeight w:val="422"/>
        </w:trPr>
        <w:tc>
          <w:tcPr>
            <w:tcW w:w="1560" w:type="dxa"/>
          </w:tcPr>
          <w:p w14:paraId="18401FBE" w14:textId="78231408" w:rsidR="00386321" w:rsidRPr="002A4D4F" w:rsidRDefault="00A174DA" w:rsidP="008936C3">
            <w:pPr>
              <w:jc w:val="center"/>
              <w:rPr>
                <w:rFonts w:ascii="Arial" w:hAnsi="Arial" w:cs="Arial"/>
                <w:b/>
              </w:rPr>
            </w:pPr>
            <w:r>
              <w:rPr>
                <w:rFonts w:ascii="Arial" w:hAnsi="Arial" w:cs="Arial"/>
                <w:b/>
              </w:rPr>
              <w:t>April 2020</w:t>
            </w:r>
          </w:p>
        </w:tc>
        <w:tc>
          <w:tcPr>
            <w:tcW w:w="1842" w:type="dxa"/>
          </w:tcPr>
          <w:p w14:paraId="6F0E6C33" w14:textId="5488C187" w:rsidR="00386321" w:rsidRPr="002A4D4F" w:rsidRDefault="00A174DA" w:rsidP="006E6D06">
            <w:pPr>
              <w:jc w:val="center"/>
              <w:rPr>
                <w:rFonts w:ascii="Arial" w:hAnsi="Arial" w:cs="Arial"/>
                <w:b/>
              </w:rPr>
            </w:pPr>
            <w:r>
              <w:rPr>
                <w:rFonts w:ascii="Arial" w:hAnsi="Arial" w:cs="Arial"/>
                <w:b/>
              </w:rPr>
              <w:t>April</w:t>
            </w:r>
            <w:r w:rsidR="002B284E">
              <w:rPr>
                <w:rFonts w:ascii="Arial" w:hAnsi="Arial" w:cs="Arial"/>
                <w:b/>
              </w:rPr>
              <w:t xml:space="preserve"> </w:t>
            </w:r>
            <w:r w:rsidR="00FB1D8F">
              <w:rPr>
                <w:rFonts w:ascii="Arial" w:hAnsi="Arial" w:cs="Arial"/>
                <w:b/>
              </w:rPr>
              <w:t>202</w:t>
            </w:r>
            <w:r>
              <w:rPr>
                <w:rFonts w:ascii="Arial" w:hAnsi="Arial" w:cs="Arial"/>
                <w:b/>
              </w:rPr>
              <w:t>1</w:t>
            </w:r>
          </w:p>
        </w:tc>
        <w:tc>
          <w:tcPr>
            <w:tcW w:w="6946" w:type="dxa"/>
          </w:tcPr>
          <w:p w14:paraId="1759D8DD" w14:textId="77777777" w:rsidR="00386321" w:rsidRPr="002A4D4F" w:rsidRDefault="00386321" w:rsidP="00AD5A5C">
            <w:pPr>
              <w:jc w:val="center"/>
              <w:rPr>
                <w:rFonts w:ascii="Arial" w:hAnsi="Arial" w:cs="Arial"/>
                <w:b/>
              </w:rPr>
            </w:pPr>
            <w:r w:rsidRPr="002A4D4F">
              <w:rPr>
                <w:rFonts w:ascii="Arial" w:hAnsi="Arial" w:cs="Arial"/>
                <w:b/>
              </w:rPr>
              <w:t>Shaheda Khanom</w:t>
            </w:r>
          </w:p>
        </w:tc>
      </w:tr>
    </w:tbl>
    <w:p w14:paraId="1DF95FEC" w14:textId="77777777" w:rsidR="00BB4DDD" w:rsidRPr="002A4D4F" w:rsidRDefault="00BB4DDD" w:rsidP="00BB4DDD">
      <w:pPr>
        <w:rPr>
          <w:rFonts w:ascii="Arial" w:hAnsi="Arial" w:cs="Arial"/>
        </w:rPr>
      </w:pPr>
    </w:p>
    <w:p w14:paraId="02E1A5E6"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r w:rsidRPr="002A4D4F">
        <w:rPr>
          <w:rFonts w:ascii="Arial" w:eastAsia="Cambria" w:hAnsi="Arial" w:cs="Arial"/>
        </w:rPr>
        <w:t xml:space="preserve">At Buttercup Primary School, Personal, Social and Health Education (PSHE) and Citizenship enables our children to become healthy, independent and responsible members of society. Our pupils are encouraged to develop their sense of </w:t>
      </w:r>
      <w:r w:rsidR="00293AAA" w:rsidRPr="002A4D4F">
        <w:rPr>
          <w:rFonts w:ascii="Arial" w:eastAsia="Cambria" w:hAnsi="Arial" w:cs="Arial"/>
        </w:rPr>
        <w:t>self-worth</w:t>
      </w:r>
      <w:r w:rsidRPr="002A4D4F">
        <w:rPr>
          <w:rFonts w:ascii="Arial" w:eastAsia="Cambria" w:hAnsi="Arial" w:cs="Arial"/>
        </w:rPr>
        <w:t xml:space="preserve"> by playing a positive role in contributing to school life and the wider community. They learn how society is organised and governed and experience the process of democracy in school through the school council. We provide opportunities for them to learn about rights and responsibilities and appreciate what it means to be a positive member of a diverse society. </w:t>
      </w:r>
    </w:p>
    <w:p w14:paraId="25A60EC5"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p>
    <w:p w14:paraId="6E916778" w14:textId="77777777" w:rsidR="000016B9" w:rsidRPr="002A4D4F" w:rsidRDefault="000016B9" w:rsidP="00BB4DDD">
      <w:pPr>
        <w:jc w:val="both"/>
        <w:rPr>
          <w:rFonts w:ascii="Arial" w:hAnsi="Arial" w:cs="Arial"/>
          <w:color w:val="000000"/>
          <w:w w:val="105"/>
        </w:rPr>
      </w:pPr>
    </w:p>
    <w:p w14:paraId="5B3B5782" w14:textId="77777777" w:rsidR="00D800AA" w:rsidRPr="002A4D4F" w:rsidRDefault="00D800AA" w:rsidP="00D800AA">
      <w:pPr>
        <w:shd w:val="clear" w:color="auto" w:fill="CCFFCC"/>
        <w:jc w:val="both"/>
        <w:rPr>
          <w:rFonts w:ascii="Arial" w:hAnsi="Arial" w:cs="Arial"/>
          <w:b/>
          <w:color w:val="000000"/>
        </w:rPr>
      </w:pPr>
      <w:r w:rsidRPr="002A4D4F">
        <w:rPr>
          <w:rFonts w:ascii="Arial" w:hAnsi="Arial" w:cs="Arial"/>
          <w:b/>
          <w:color w:val="000000"/>
        </w:rPr>
        <w:t xml:space="preserve">Aims </w:t>
      </w:r>
    </w:p>
    <w:p w14:paraId="0E990C3E" w14:textId="77777777" w:rsidR="00D800AA" w:rsidRPr="002A4D4F" w:rsidRDefault="00D800AA" w:rsidP="00D800AA">
      <w:pPr>
        <w:jc w:val="both"/>
        <w:rPr>
          <w:rFonts w:ascii="Arial" w:hAnsi="Arial" w:cs="Arial"/>
          <w:b/>
          <w:color w:val="000000"/>
          <w:sz w:val="28"/>
          <w:u w:val="single"/>
        </w:rPr>
      </w:pPr>
    </w:p>
    <w:p w14:paraId="20775D39" w14:textId="77777777" w:rsidR="00D800AA" w:rsidRPr="002A4D4F" w:rsidRDefault="00D800AA" w:rsidP="00D800AA">
      <w:pPr>
        <w:numPr>
          <w:ilvl w:val="0"/>
          <w:numId w:val="13"/>
        </w:numPr>
        <w:ind w:left="426" w:hanging="426"/>
        <w:jc w:val="both"/>
        <w:rPr>
          <w:rFonts w:ascii="Arial" w:eastAsia="Cambria" w:hAnsi="Arial" w:cs="Arial"/>
        </w:rPr>
      </w:pPr>
      <w:r w:rsidRPr="002A4D4F">
        <w:rPr>
          <w:rFonts w:ascii="Arial" w:hAnsi="Arial" w:cs="Arial"/>
          <w:color w:val="000000"/>
        </w:rPr>
        <w:t xml:space="preserve">To </w:t>
      </w:r>
      <w:r w:rsidR="004B79DF" w:rsidRPr="002A4D4F">
        <w:rPr>
          <w:rFonts w:ascii="Arial" w:eastAsia="Cambria" w:hAnsi="Arial" w:cs="Arial"/>
          <w:szCs w:val="22"/>
        </w:rPr>
        <w:t>develop pupils</w:t>
      </w:r>
      <w:r w:rsidRPr="002A4D4F">
        <w:rPr>
          <w:rFonts w:ascii="Arial" w:eastAsia="Cambria" w:hAnsi="Arial" w:cs="Arial"/>
          <w:szCs w:val="22"/>
        </w:rPr>
        <w:t>’ self-esteem and a sense of personal responsibility.</w:t>
      </w:r>
    </w:p>
    <w:p w14:paraId="1E401E1D" w14:textId="77777777" w:rsidR="00D800AA" w:rsidRPr="002A4D4F" w:rsidRDefault="00D800AA"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rPr>
      </w:pPr>
      <w:r w:rsidRPr="002A4D4F">
        <w:rPr>
          <w:rFonts w:ascii="Arial" w:eastAsia="Cambria" w:hAnsi="Arial" w:cs="Arial"/>
          <w:szCs w:val="22"/>
        </w:rPr>
        <w:t>To promote self-respect, respect for others and celebrate diversity.</w:t>
      </w:r>
      <w:r w:rsidRPr="002A4D4F">
        <w:rPr>
          <w:rFonts w:ascii="Arial" w:eastAsia="Cambria" w:hAnsi="Arial" w:cs="Arial"/>
        </w:rPr>
        <w:t xml:space="preserve"> </w:t>
      </w:r>
    </w:p>
    <w:p w14:paraId="1CD0002D" w14:textId="77777777" w:rsidR="00D800AA" w:rsidRPr="002A4D4F" w:rsidRDefault="00D800AA"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rPr>
      </w:pPr>
      <w:r w:rsidRPr="002A4D4F">
        <w:rPr>
          <w:rFonts w:ascii="Arial" w:eastAsia="Cambria" w:hAnsi="Arial" w:cs="Arial"/>
          <w:szCs w:val="22"/>
        </w:rPr>
        <w:t>To</w:t>
      </w:r>
      <w:r w:rsidR="004B79DF" w:rsidRPr="002A4D4F">
        <w:rPr>
          <w:rFonts w:ascii="Arial" w:eastAsia="Cambria" w:hAnsi="Arial" w:cs="Arial"/>
          <w:szCs w:val="22"/>
        </w:rPr>
        <w:t xml:space="preserve"> equip pupils</w:t>
      </w:r>
      <w:r w:rsidRPr="002A4D4F">
        <w:rPr>
          <w:rFonts w:ascii="Arial" w:eastAsia="Cambria" w:hAnsi="Arial" w:cs="Arial"/>
          <w:szCs w:val="22"/>
        </w:rPr>
        <w:t xml:space="preserve"> to live safe, healthy lives.</w:t>
      </w:r>
      <w:r w:rsidRPr="002A4D4F">
        <w:rPr>
          <w:rFonts w:ascii="Arial" w:eastAsia="Cambria" w:hAnsi="Arial" w:cs="Arial"/>
        </w:rPr>
        <w:t xml:space="preserve"> </w:t>
      </w:r>
    </w:p>
    <w:p w14:paraId="72A37651" w14:textId="77777777" w:rsidR="004B79DF" w:rsidRPr="002A4D4F" w:rsidRDefault="00D800AA"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rPr>
      </w:pPr>
      <w:r w:rsidRPr="002A4D4F">
        <w:rPr>
          <w:rFonts w:ascii="Arial" w:eastAsia="Cambria" w:hAnsi="Arial" w:cs="Arial"/>
          <w:szCs w:val="22"/>
        </w:rPr>
        <w:t>To e</w:t>
      </w:r>
      <w:r w:rsidR="004B79DF" w:rsidRPr="002A4D4F">
        <w:rPr>
          <w:rFonts w:ascii="Arial" w:eastAsia="Cambria" w:hAnsi="Arial" w:cs="Arial"/>
          <w:szCs w:val="22"/>
        </w:rPr>
        <w:t>ncou</w:t>
      </w:r>
      <w:r w:rsidRPr="002A4D4F">
        <w:rPr>
          <w:rFonts w:ascii="Arial" w:eastAsia="Cambria" w:hAnsi="Arial" w:cs="Arial"/>
          <w:szCs w:val="22"/>
        </w:rPr>
        <w:t>r</w:t>
      </w:r>
      <w:r w:rsidR="004B79DF" w:rsidRPr="002A4D4F">
        <w:rPr>
          <w:rFonts w:ascii="Arial" w:eastAsia="Cambria" w:hAnsi="Arial" w:cs="Arial"/>
          <w:szCs w:val="22"/>
        </w:rPr>
        <w:t>age</w:t>
      </w:r>
      <w:r w:rsidRPr="002A4D4F">
        <w:rPr>
          <w:rFonts w:ascii="Arial" w:eastAsia="Cambria" w:hAnsi="Arial" w:cs="Arial"/>
          <w:szCs w:val="22"/>
        </w:rPr>
        <w:t xml:space="preserve"> </w:t>
      </w:r>
      <w:r w:rsidR="004B79DF" w:rsidRPr="002A4D4F">
        <w:rPr>
          <w:rFonts w:ascii="Arial" w:eastAsia="Cambria" w:hAnsi="Arial" w:cs="Arial"/>
          <w:szCs w:val="22"/>
        </w:rPr>
        <w:t xml:space="preserve">pupils </w:t>
      </w:r>
      <w:r w:rsidRPr="002A4D4F">
        <w:rPr>
          <w:rFonts w:ascii="Arial" w:eastAsia="Cambria" w:hAnsi="Arial" w:cs="Arial"/>
          <w:szCs w:val="22"/>
        </w:rPr>
        <w:t xml:space="preserve">to </w:t>
      </w:r>
      <w:r w:rsidR="004B79DF" w:rsidRPr="002A4D4F">
        <w:rPr>
          <w:rFonts w:ascii="Arial" w:eastAsia="Cambria" w:hAnsi="Arial" w:cs="Arial"/>
          <w:szCs w:val="22"/>
        </w:rPr>
        <w:t>contribute to school life and be an active, responsible member of the wider community.</w:t>
      </w:r>
    </w:p>
    <w:p w14:paraId="03FEF592" w14:textId="77777777" w:rsidR="00D800AA" w:rsidRPr="002A4D4F" w:rsidRDefault="00D800AA"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rPr>
      </w:pPr>
      <w:r w:rsidRPr="002A4D4F">
        <w:rPr>
          <w:rFonts w:ascii="Arial" w:eastAsia="Cambria" w:hAnsi="Arial" w:cs="Arial"/>
          <w:szCs w:val="22"/>
        </w:rPr>
        <w:t>To foster p</w:t>
      </w:r>
      <w:r w:rsidR="004B79DF" w:rsidRPr="002A4D4F">
        <w:rPr>
          <w:rFonts w:ascii="Arial" w:eastAsia="Cambria" w:hAnsi="Arial" w:cs="Arial"/>
          <w:szCs w:val="22"/>
        </w:rPr>
        <w:t xml:space="preserve">ositive attitudes </w:t>
      </w:r>
      <w:r w:rsidRPr="002A4D4F">
        <w:rPr>
          <w:rFonts w:ascii="Arial" w:eastAsia="Cambria" w:hAnsi="Arial" w:cs="Arial"/>
          <w:szCs w:val="22"/>
        </w:rPr>
        <w:t>towards the principles of sustainable development and global citizenship.</w:t>
      </w:r>
      <w:r w:rsidRPr="002A4D4F">
        <w:rPr>
          <w:rFonts w:ascii="Arial" w:eastAsia="Cambria" w:hAnsi="Arial" w:cs="Arial"/>
        </w:rPr>
        <w:t xml:space="preserve"> </w:t>
      </w:r>
    </w:p>
    <w:p w14:paraId="671F8421" w14:textId="77777777" w:rsidR="00AA7167" w:rsidRPr="002A4D4F" w:rsidRDefault="00D800AA"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i/>
        </w:rPr>
      </w:pPr>
      <w:r w:rsidRPr="002A4D4F">
        <w:rPr>
          <w:rFonts w:ascii="Arial" w:eastAsia="Cambria" w:hAnsi="Arial" w:cs="Arial"/>
          <w:szCs w:val="22"/>
        </w:rPr>
        <w:t xml:space="preserve">To prepare </w:t>
      </w:r>
      <w:r w:rsidR="004B79DF" w:rsidRPr="002A4D4F">
        <w:rPr>
          <w:rFonts w:ascii="Arial" w:eastAsia="Cambria" w:hAnsi="Arial" w:cs="Arial"/>
          <w:szCs w:val="22"/>
        </w:rPr>
        <w:t xml:space="preserve">pupils </w:t>
      </w:r>
      <w:r w:rsidRPr="002A4D4F">
        <w:rPr>
          <w:rFonts w:ascii="Arial" w:eastAsia="Cambria" w:hAnsi="Arial" w:cs="Arial"/>
          <w:szCs w:val="22"/>
        </w:rPr>
        <w:t>for the challenges, choices and responsibilities of work</w:t>
      </w:r>
      <w:r w:rsidRPr="002A4D4F">
        <w:rPr>
          <w:rFonts w:ascii="Arial" w:eastAsia="Cambria" w:hAnsi="Arial" w:cs="Arial"/>
        </w:rPr>
        <w:t xml:space="preserve"> </w:t>
      </w:r>
      <w:r w:rsidRPr="002A4D4F">
        <w:rPr>
          <w:rFonts w:ascii="Arial" w:eastAsia="Cambria" w:hAnsi="Arial" w:cs="Arial"/>
          <w:szCs w:val="22"/>
        </w:rPr>
        <w:t>and adult life</w:t>
      </w:r>
      <w:r w:rsidRPr="002A4D4F">
        <w:rPr>
          <w:rFonts w:ascii="Arial" w:eastAsia="Cambria" w:hAnsi="Arial" w:cs="Arial"/>
          <w:i/>
          <w:szCs w:val="22"/>
        </w:rPr>
        <w:t>.</w:t>
      </w:r>
    </w:p>
    <w:p w14:paraId="3F1CD8A1" w14:textId="77777777" w:rsidR="00D800AA" w:rsidRPr="002A4D4F" w:rsidRDefault="00AA7167" w:rsidP="00D800AA">
      <w:pPr>
        <w:widowControl w:val="0"/>
        <w:numPr>
          <w:ilvl w:val="0"/>
          <w:numId w:val="13"/>
        </w:numPr>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Arial" w:eastAsia="Cambria" w:hAnsi="Arial" w:cs="Arial"/>
        </w:rPr>
      </w:pPr>
      <w:r w:rsidRPr="002A4D4F">
        <w:rPr>
          <w:rFonts w:ascii="Arial" w:eastAsia="Cambria" w:hAnsi="Arial" w:cs="Arial"/>
        </w:rPr>
        <w:t>To work with other schools to share good practice in order to improve this policy</w:t>
      </w:r>
      <w:r w:rsidR="00D800AA" w:rsidRPr="002A4D4F">
        <w:rPr>
          <w:rFonts w:ascii="Arial" w:eastAsia="Cambria" w:hAnsi="Arial" w:cs="Arial"/>
        </w:rPr>
        <w:t xml:space="preserve">  </w:t>
      </w:r>
    </w:p>
    <w:p w14:paraId="50AF6EE1" w14:textId="77777777" w:rsidR="00BB4DDD" w:rsidRPr="002A4D4F" w:rsidRDefault="00BB4DDD" w:rsidP="00D800AA">
      <w:pPr>
        <w:jc w:val="both"/>
        <w:rPr>
          <w:rFonts w:ascii="Arial" w:hAnsi="Arial" w:cs="Arial"/>
          <w:color w:val="000000"/>
        </w:rPr>
      </w:pPr>
    </w:p>
    <w:p w14:paraId="753D9822" w14:textId="77777777" w:rsidR="00D800AA" w:rsidRPr="002A4D4F" w:rsidRDefault="00D800AA" w:rsidP="00D800AA">
      <w:pPr>
        <w:shd w:val="clear" w:color="auto" w:fill="CCFFCC"/>
        <w:jc w:val="both"/>
        <w:rPr>
          <w:rFonts w:ascii="Arial" w:hAnsi="Arial" w:cs="Arial"/>
          <w:b/>
          <w:color w:val="000000"/>
        </w:rPr>
      </w:pPr>
      <w:r w:rsidRPr="002A4D4F">
        <w:rPr>
          <w:rFonts w:ascii="Arial" w:hAnsi="Arial" w:cs="Arial"/>
          <w:b/>
          <w:color w:val="000000"/>
        </w:rPr>
        <w:t>Teaching and Learning</w:t>
      </w:r>
    </w:p>
    <w:p w14:paraId="57024DDB" w14:textId="77777777" w:rsidR="00D800AA" w:rsidRPr="002A4D4F" w:rsidRDefault="00D800AA" w:rsidP="00D800AA">
      <w:pPr>
        <w:jc w:val="both"/>
        <w:rPr>
          <w:rFonts w:ascii="Arial" w:hAnsi="Arial" w:cs="Arial"/>
          <w:i/>
          <w:color w:val="000000"/>
        </w:rPr>
      </w:pPr>
    </w:p>
    <w:p w14:paraId="0E71ADFE" w14:textId="77777777" w:rsidR="00D800AA" w:rsidRPr="002A4D4F" w:rsidRDefault="004B79DF" w:rsidP="00386321">
      <w:pPr>
        <w:jc w:val="both"/>
        <w:rPr>
          <w:rFonts w:ascii="Arial" w:hAnsi="Arial" w:cs="Arial"/>
          <w:color w:val="000000"/>
        </w:rPr>
      </w:pPr>
      <w:r w:rsidRPr="002A4D4F">
        <w:rPr>
          <w:rFonts w:ascii="Arial" w:hAnsi="Arial" w:cs="Arial"/>
          <w:color w:val="000000"/>
        </w:rPr>
        <w:t>At</w:t>
      </w:r>
      <w:r w:rsidR="00386321" w:rsidRPr="002A4D4F">
        <w:rPr>
          <w:rFonts w:ascii="Arial" w:hAnsi="Arial" w:cs="Arial"/>
          <w:color w:val="000000"/>
        </w:rPr>
        <w:t xml:space="preserve"> Buttercup</w:t>
      </w:r>
      <w:r w:rsidRPr="002A4D4F">
        <w:rPr>
          <w:rFonts w:ascii="Arial" w:hAnsi="Arial" w:cs="Arial"/>
          <w:color w:val="000000"/>
        </w:rPr>
        <w:t xml:space="preserve">, we </w:t>
      </w:r>
      <w:r w:rsidR="00D800AA" w:rsidRPr="002A4D4F">
        <w:rPr>
          <w:rFonts w:ascii="Arial" w:hAnsi="Arial" w:cs="Arial"/>
          <w:color w:val="000000"/>
        </w:rPr>
        <w:t xml:space="preserve">ensure that </w:t>
      </w:r>
      <w:r w:rsidRPr="002A4D4F">
        <w:rPr>
          <w:rFonts w:ascii="Arial" w:hAnsi="Arial" w:cs="Arial"/>
          <w:color w:val="000000"/>
        </w:rPr>
        <w:t xml:space="preserve">all pupils are treated with </w:t>
      </w:r>
      <w:r w:rsidR="00D800AA" w:rsidRPr="002A4D4F">
        <w:rPr>
          <w:rFonts w:ascii="Arial" w:hAnsi="Arial" w:cs="Arial"/>
          <w:color w:val="000000"/>
        </w:rPr>
        <w:t>respect and</w:t>
      </w:r>
      <w:r w:rsidRPr="002A4D4F">
        <w:rPr>
          <w:rFonts w:ascii="Arial" w:hAnsi="Arial" w:cs="Arial"/>
          <w:color w:val="000000"/>
        </w:rPr>
        <w:t>,</w:t>
      </w:r>
      <w:r w:rsidR="00D800AA" w:rsidRPr="002A4D4F">
        <w:rPr>
          <w:rFonts w:ascii="Arial" w:hAnsi="Arial" w:cs="Arial"/>
          <w:color w:val="000000"/>
        </w:rPr>
        <w:t xml:space="preserve"> in turn</w:t>
      </w:r>
      <w:r w:rsidR="001A1177" w:rsidRPr="002A4D4F">
        <w:rPr>
          <w:rFonts w:ascii="Arial" w:hAnsi="Arial" w:cs="Arial"/>
          <w:color w:val="000000"/>
        </w:rPr>
        <w:t>, are respectful of others. The school uses the Cambridgeshire scheme of work to plan for PSHE lessons. Encourage</w:t>
      </w:r>
      <w:r w:rsidR="00D800AA" w:rsidRPr="002A4D4F">
        <w:rPr>
          <w:rFonts w:ascii="Arial" w:hAnsi="Arial" w:cs="Arial"/>
          <w:color w:val="000000"/>
        </w:rPr>
        <w:t xml:space="preserve"> fair play among our pupils and endeavour to act fairly ourselves at all times</w:t>
      </w:r>
      <w:r w:rsidR="0042783F" w:rsidRPr="002A4D4F">
        <w:rPr>
          <w:rFonts w:ascii="Arial" w:hAnsi="Arial" w:cs="Arial"/>
          <w:color w:val="000000"/>
        </w:rPr>
        <w:t xml:space="preserve">. Assemblies and Circle Times provide beneficial opportunities for the children at </w:t>
      </w:r>
      <w:r w:rsidR="00386321" w:rsidRPr="002A4D4F">
        <w:rPr>
          <w:rFonts w:ascii="Arial" w:hAnsi="Arial" w:cs="Arial"/>
          <w:color w:val="000000"/>
        </w:rPr>
        <w:t xml:space="preserve">Buttercup </w:t>
      </w:r>
      <w:r w:rsidR="0042783F" w:rsidRPr="002A4D4F">
        <w:rPr>
          <w:rFonts w:ascii="Arial" w:hAnsi="Arial" w:cs="Arial"/>
          <w:color w:val="000000"/>
        </w:rPr>
        <w:t xml:space="preserve">to develop personally, socially and emotionally. </w:t>
      </w:r>
      <w:r w:rsidR="00D800AA" w:rsidRPr="002A4D4F">
        <w:rPr>
          <w:rFonts w:ascii="Arial" w:hAnsi="Arial" w:cs="Arial"/>
          <w:color w:val="000000"/>
        </w:rPr>
        <w:t>It is fair to say that PS</w:t>
      </w:r>
      <w:r w:rsidR="0042783F" w:rsidRPr="002A4D4F">
        <w:rPr>
          <w:rFonts w:ascii="Arial" w:hAnsi="Arial" w:cs="Arial"/>
          <w:color w:val="000000"/>
        </w:rPr>
        <w:t xml:space="preserve">HE in </w:t>
      </w:r>
      <w:r w:rsidR="00386321" w:rsidRPr="002A4D4F">
        <w:rPr>
          <w:rFonts w:ascii="Arial" w:hAnsi="Arial" w:cs="Arial"/>
          <w:color w:val="000000"/>
        </w:rPr>
        <w:t xml:space="preserve">Buttercup Primary School </w:t>
      </w:r>
      <w:r w:rsidR="0081262C" w:rsidRPr="002A4D4F">
        <w:rPr>
          <w:rFonts w:ascii="Arial" w:hAnsi="Arial" w:cs="Arial"/>
          <w:color w:val="000000"/>
        </w:rPr>
        <w:t>is taught across the board and is embedded within the school life</w:t>
      </w:r>
      <w:r w:rsidR="00D800AA" w:rsidRPr="002A4D4F">
        <w:rPr>
          <w:rFonts w:ascii="Arial" w:hAnsi="Arial" w:cs="Arial"/>
          <w:color w:val="000000"/>
        </w:rPr>
        <w:t>. Health and happiness in our pu</w:t>
      </w:r>
      <w:r w:rsidR="001A1177" w:rsidRPr="002A4D4F">
        <w:rPr>
          <w:rFonts w:ascii="Arial" w:hAnsi="Arial" w:cs="Arial"/>
          <w:color w:val="000000"/>
        </w:rPr>
        <w:t xml:space="preserve">pils is of paramount importance. </w:t>
      </w:r>
    </w:p>
    <w:p w14:paraId="3A2C9E2C" w14:textId="77777777" w:rsidR="008936C3" w:rsidRPr="002A4D4F" w:rsidRDefault="008936C3" w:rsidP="00386321">
      <w:pPr>
        <w:jc w:val="both"/>
        <w:rPr>
          <w:rFonts w:ascii="Arial" w:hAnsi="Arial" w:cs="Arial"/>
          <w:color w:val="000000"/>
        </w:rPr>
      </w:pPr>
    </w:p>
    <w:p w14:paraId="5CBCE0F7"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r w:rsidRPr="002A4D4F">
        <w:rPr>
          <w:rFonts w:ascii="Arial" w:eastAsia="Cambria" w:hAnsi="Arial" w:cs="Arial"/>
        </w:rPr>
        <w:t>We have shaped our current PSHE program to make it relevant to the children and the local community e.g., dealing with the economic deprivation and domestic violence.  Teachers have the flexibility to deliver PSHE cross curricular within the school community life and curriculum. We also use the Cambridgeshire PSHE scheme of work which covers many other areas of study. The school ensures that the PHSE programme suits the need of and aspirations of each cohort.</w:t>
      </w:r>
    </w:p>
    <w:p w14:paraId="550F3B8C"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p>
    <w:p w14:paraId="446C3F34"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r w:rsidRPr="002A4D4F">
        <w:rPr>
          <w:rFonts w:ascii="Arial" w:eastAsia="Cambria" w:hAnsi="Arial" w:cs="Arial"/>
        </w:rPr>
        <w:t xml:space="preserve">We ensure that the teacher covers topics most relevant for their pupils, drawing on good practice and advice from relevant professional organisations and the backgrounds of the school children. For example we know our children are from deprived areas whose families suffer financial problems. We address this within relevant themed weeks e.g. in Maths week we incorporate ideas such as ‘What does credit, debt mean?’  also ‘What can you buy on a budget?, ‘pros’ and cons of spending £1 on chicken and chips vs £1 worth of bananas, ‘Can money buy you happiness?’. </w:t>
      </w:r>
    </w:p>
    <w:p w14:paraId="07C18376"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p>
    <w:p w14:paraId="25DD09FB" w14:textId="77777777" w:rsidR="008936C3" w:rsidRPr="002A4D4F" w:rsidRDefault="008936C3" w:rsidP="008936C3">
      <w:pPr>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Cambria" w:hAnsi="Arial" w:cs="Arial"/>
        </w:rPr>
      </w:pPr>
      <w:r w:rsidRPr="002A4D4F">
        <w:rPr>
          <w:rFonts w:ascii="Arial" w:eastAsia="Cambria" w:hAnsi="Arial" w:cs="Arial"/>
        </w:rPr>
        <w:lastRenderedPageBreak/>
        <w:t>Buttercup Primary School PSHE framework is available to support them in this significant aspect of education.</w:t>
      </w:r>
    </w:p>
    <w:p w14:paraId="2BD499EF" w14:textId="77777777" w:rsidR="008936C3" w:rsidRPr="002A4D4F" w:rsidRDefault="008936C3" w:rsidP="00386321">
      <w:pPr>
        <w:jc w:val="both"/>
        <w:rPr>
          <w:rFonts w:ascii="Arial" w:hAnsi="Arial" w:cs="Arial"/>
          <w:color w:val="000000"/>
        </w:rPr>
      </w:pPr>
    </w:p>
    <w:p w14:paraId="16221EB3" w14:textId="77777777" w:rsidR="00D800AA" w:rsidRPr="002A4D4F" w:rsidRDefault="00D800AA" w:rsidP="00D800AA">
      <w:pPr>
        <w:shd w:val="clear" w:color="auto" w:fill="CCFFCC"/>
        <w:jc w:val="both"/>
        <w:rPr>
          <w:rFonts w:ascii="Arial" w:hAnsi="Arial" w:cs="Arial"/>
          <w:b/>
          <w:color w:val="000000"/>
        </w:rPr>
      </w:pPr>
      <w:r w:rsidRPr="002A4D4F">
        <w:rPr>
          <w:rFonts w:ascii="Arial" w:hAnsi="Arial" w:cs="Arial"/>
          <w:b/>
          <w:color w:val="000000"/>
        </w:rPr>
        <w:t>Monitoring and Evaluation</w:t>
      </w:r>
    </w:p>
    <w:p w14:paraId="36006755" w14:textId="77777777" w:rsidR="00D800AA" w:rsidRPr="002A4D4F" w:rsidRDefault="00D800AA" w:rsidP="00D800AA">
      <w:pPr>
        <w:jc w:val="both"/>
        <w:rPr>
          <w:rFonts w:ascii="Arial" w:hAnsi="Arial" w:cs="Arial"/>
        </w:rPr>
      </w:pPr>
    </w:p>
    <w:p w14:paraId="48890B75" w14:textId="77777777" w:rsidR="00D800AA" w:rsidRPr="002A4D4F" w:rsidRDefault="0042783F" w:rsidP="00D800AA">
      <w:pPr>
        <w:jc w:val="both"/>
        <w:rPr>
          <w:rFonts w:ascii="Arial" w:hAnsi="Arial" w:cs="Arial"/>
        </w:rPr>
      </w:pPr>
      <w:r w:rsidRPr="002A4D4F">
        <w:rPr>
          <w:rFonts w:ascii="Arial" w:hAnsi="Arial" w:cs="Arial"/>
        </w:rPr>
        <w:t>PSHE assessments are informal, continuous and ongoing</w:t>
      </w:r>
      <w:r w:rsidR="0081262C" w:rsidRPr="002A4D4F">
        <w:rPr>
          <w:rFonts w:ascii="Arial" w:hAnsi="Arial" w:cs="Arial"/>
        </w:rPr>
        <w:t xml:space="preserve"> and is tracked </w:t>
      </w:r>
      <w:r w:rsidR="00386321" w:rsidRPr="002A4D4F">
        <w:rPr>
          <w:rFonts w:ascii="Arial" w:hAnsi="Arial" w:cs="Arial"/>
        </w:rPr>
        <w:t xml:space="preserve">throughout </w:t>
      </w:r>
      <w:r w:rsidR="0081262C" w:rsidRPr="002A4D4F">
        <w:rPr>
          <w:rFonts w:ascii="Arial" w:hAnsi="Arial" w:cs="Arial"/>
        </w:rPr>
        <w:t xml:space="preserve">the </w:t>
      </w:r>
      <w:r w:rsidR="00386321" w:rsidRPr="002A4D4F">
        <w:rPr>
          <w:rFonts w:ascii="Arial" w:hAnsi="Arial" w:cs="Arial"/>
        </w:rPr>
        <w:t>school curriculum</w:t>
      </w:r>
      <w:r w:rsidRPr="002A4D4F">
        <w:rPr>
          <w:rFonts w:ascii="Arial" w:hAnsi="Arial" w:cs="Arial"/>
        </w:rPr>
        <w:t>. They identify the needs of</w:t>
      </w:r>
      <w:r w:rsidR="00D800AA" w:rsidRPr="002A4D4F">
        <w:rPr>
          <w:rFonts w:ascii="Arial" w:hAnsi="Arial" w:cs="Arial"/>
        </w:rPr>
        <w:t xml:space="preserve"> individual </w:t>
      </w:r>
      <w:r w:rsidRPr="002A4D4F">
        <w:rPr>
          <w:rFonts w:ascii="Arial" w:hAnsi="Arial" w:cs="Arial"/>
        </w:rPr>
        <w:t>and groups of pupils. The</w:t>
      </w:r>
      <w:r w:rsidR="00D800AA" w:rsidRPr="002A4D4F">
        <w:rPr>
          <w:rFonts w:ascii="Arial" w:hAnsi="Arial" w:cs="Arial"/>
        </w:rPr>
        <w:t>s</w:t>
      </w:r>
      <w:r w:rsidRPr="002A4D4F">
        <w:rPr>
          <w:rFonts w:ascii="Arial" w:hAnsi="Arial" w:cs="Arial"/>
        </w:rPr>
        <w:t>e</w:t>
      </w:r>
      <w:r w:rsidR="00D800AA" w:rsidRPr="002A4D4F">
        <w:rPr>
          <w:rFonts w:ascii="Arial" w:hAnsi="Arial" w:cs="Arial"/>
        </w:rPr>
        <w:t xml:space="preserve"> assessment</w:t>
      </w:r>
      <w:r w:rsidRPr="002A4D4F">
        <w:rPr>
          <w:rFonts w:ascii="Arial" w:hAnsi="Arial" w:cs="Arial"/>
        </w:rPr>
        <w:t>s happen</w:t>
      </w:r>
      <w:r w:rsidR="00D800AA" w:rsidRPr="002A4D4F">
        <w:rPr>
          <w:rFonts w:ascii="Arial" w:hAnsi="Arial" w:cs="Arial"/>
        </w:rPr>
        <w:t xml:space="preserve"> incidentally during classroom</w:t>
      </w:r>
      <w:r w:rsidR="008936C3" w:rsidRPr="002A4D4F">
        <w:rPr>
          <w:rFonts w:ascii="Arial" w:hAnsi="Arial" w:cs="Arial"/>
        </w:rPr>
        <w:t xml:space="preserve"> activities, community and national news that take place </w:t>
      </w:r>
      <w:r w:rsidR="00D800AA" w:rsidRPr="002A4D4F">
        <w:rPr>
          <w:rFonts w:ascii="Arial" w:hAnsi="Arial" w:cs="Arial"/>
        </w:rPr>
        <w:t>and infor</w:t>
      </w:r>
      <w:r w:rsidRPr="002A4D4F">
        <w:rPr>
          <w:rFonts w:ascii="Arial" w:hAnsi="Arial" w:cs="Arial"/>
        </w:rPr>
        <w:t>m</w:t>
      </w:r>
      <w:r w:rsidR="008936C3" w:rsidRPr="002A4D4F">
        <w:rPr>
          <w:rFonts w:ascii="Arial" w:hAnsi="Arial" w:cs="Arial"/>
        </w:rPr>
        <w:t>s</w:t>
      </w:r>
      <w:r w:rsidRPr="002A4D4F">
        <w:rPr>
          <w:rFonts w:ascii="Arial" w:hAnsi="Arial" w:cs="Arial"/>
        </w:rPr>
        <w:t xml:space="preserve"> the planning of f</w:t>
      </w:r>
      <w:r w:rsidR="00D800AA" w:rsidRPr="002A4D4F">
        <w:rPr>
          <w:rFonts w:ascii="Arial" w:hAnsi="Arial" w:cs="Arial"/>
        </w:rPr>
        <w:t>uture activities.</w:t>
      </w:r>
    </w:p>
    <w:p w14:paraId="4C8970B4" w14:textId="77777777" w:rsidR="00AD371B" w:rsidRPr="002A4D4F" w:rsidRDefault="00AD371B" w:rsidP="00D800AA">
      <w:pPr>
        <w:jc w:val="both"/>
        <w:rPr>
          <w:rFonts w:ascii="Arial" w:hAnsi="Arial" w:cs="Arial"/>
        </w:rPr>
      </w:pPr>
    </w:p>
    <w:p w14:paraId="4FB58421" w14:textId="77777777" w:rsidR="000016B9" w:rsidRPr="002A4D4F" w:rsidRDefault="000016B9" w:rsidP="000016B9">
      <w:pPr>
        <w:shd w:val="clear" w:color="auto" w:fill="CCFFCC"/>
        <w:rPr>
          <w:rFonts w:ascii="Arial" w:hAnsi="Arial" w:cs="Arial"/>
          <w:b/>
          <w:color w:val="000000"/>
          <w:w w:val="105"/>
        </w:rPr>
      </w:pPr>
      <w:r w:rsidRPr="002A4D4F">
        <w:rPr>
          <w:rFonts w:ascii="Arial" w:hAnsi="Arial" w:cs="Arial"/>
          <w:b/>
          <w:color w:val="000000"/>
          <w:w w:val="105"/>
        </w:rPr>
        <w:t>Equality Impact Assessment</w:t>
      </w:r>
    </w:p>
    <w:p w14:paraId="019ABE8F" w14:textId="77777777" w:rsidR="00AD371B" w:rsidRPr="002A4D4F" w:rsidRDefault="00AD371B" w:rsidP="009B689C">
      <w:pPr>
        <w:jc w:val="both"/>
        <w:rPr>
          <w:rFonts w:ascii="Arial" w:hAnsi="Arial" w:cs="Arial"/>
          <w:color w:val="000000"/>
          <w:w w:val="105"/>
        </w:rPr>
      </w:pPr>
    </w:p>
    <w:p w14:paraId="288D1BE3" w14:textId="77777777" w:rsidR="009B689C" w:rsidRPr="002A4D4F" w:rsidRDefault="009B689C" w:rsidP="009B689C">
      <w:pPr>
        <w:jc w:val="both"/>
        <w:rPr>
          <w:rFonts w:ascii="Arial" w:hAnsi="Arial" w:cs="Arial"/>
          <w:color w:val="000000"/>
          <w:w w:val="105"/>
        </w:rPr>
      </w:pPr>
      <w:r w:rsidRPr="002A4D4F">
        <w:rPr>
          <w:rFonts w:ascii="Arial" w:hAnsi="Arial" w:cs="Arial"/>
          <w:color w:val="000000"/>
          <w:w w:val="105"/>
        </w:rPr>
        <w:t>Under the Equality Act 2010 we have a duty not to discriminate against people on the basis of their age, disability, gender, gender identity, pregnancy or maternity, race, religion or belief and sexual orientation.</w:t>
      </w:r>
    </w:p>
    <w:p w14:paraId="4873A630" w14:textId="77777777" w:rsidR="009B689C" w:rsidRPr="002A4D4F" w:rsidRDefault="009B689C" w:rsidP="009B689C">
      <w:pPr>
        <w:jc w:val="both"/>
        <w:rPr>
          <w:rFonts w:ascii="Arial" w:hAnsi="Arial" w:cs="Arial"/>
          <w:color w:val="000000"/>
          <w:w w:val="105"/>
        </w:rPr>
      </w:pPr>
    </w:p>
    <w:p w14:paraId="17BB52CC" w14:textId="77777777" w:rsidR="009B689C" w:rsidRPr="002A4D4F" w:rsidRDefault="009B689C" w:rsidP="009B689C">
      <w:pPr>
        <w:jc w:val="both"/>
        <w:rPr>
          <w:rFonts w:ascii="Arial" w:hAnsi="Arial" w:cs="Arial"/>
          <w:color w:val="000000"/>
          <w:w w:val="105"/>
        </w:rPr>
      </w:pPr>
      <w:r w:rsidRPr="002A4D4F">
        <w:rPr>
          <w:rFonts w:ascii="Arial" w:hAnsi="Arial" w:cs="Arial"/>
          <w:color w:val="000000"/>
          <w:w w:val="105"/>
        </w:rPr>
        <w:t xml:space="preserve">This policy has been equality impact assessed and we believe that it is in line with the Equality Act 2010 as it is fair, it does not </w:t>
      </w:r>
      <w:r w:rsidR="00EA66AC" w:rsidRPr="002A4D4F">
        <w:rPr>
          <w:rFonts w:ascii="Arial" w:hAnsi="Arial" w:cs="Arial"/>
          <w:color w:val="000000"/>
          <w:w w:val="105"/>
        </w:rPr>
        <w:t>priorities</w:t>
      </w:r>
      <w:r w:rsidRPr="002A4D4F">
        <w:rPr>
          <w:rFonts w:ascii="Arial" w:hAnsi="Arial" w:cs="Arial"/>
          <w:color w:val="000000"/>
          <w:w w:val="105"/>
        </w:rPr>
        <w:t xml:space="preserve"> or disadvantage any pupil and it helps to promote equality at this school.</w:t>
      </w:r>
    </w:p>
    <w:p w14:paraId="086425B1" w14:textId="77777777" w:rsidR="000016B9" w:rsidRPr="002A4D4F" w:rsidRDefault="000016B9" w:rsidP="000016B9">
      <w:pPr>
        <w:jc w:val="both"/>
        <w:rPr>
          <w:rFonts w:ascii="Arial" w:hAnsi="Arial" w:cs="Arial"/>
          <w:color w:val="000000"/>
          <w:w w:val="105"/>
        </w:rPr>
      </w:pPr>
    </w:p>
    <w:p w14:paraId="0506B904" w14:textId="77777777" w:rsidR="000016B9" w:rsidRPr="002A4D4F" w:rsidRDefault="000016B9" w:rsidP="000016B9">
      <w:pPr>
        <w:shd w:val="clear" w:color="auto" w:fill="CCFFCC"/>
        <w:rPr>
          <w:rFonts w:ascii="Arial" w:hAnsi="Arial" w:cs="Arial"/>
          <w:b/>
          <w:color w:val="000000"/>
          <w:w w:val="105"/>
        </w:rPr>
      </w:pPr>
      <w:r w:rsidRPr="002A4D4F">
        <w:rPr>
          <w:rFonts w:ascii="Arial" w:hAnsi="Arial" w:cs="Arial"/>
          <w:b/>
          <w:color w:val="000000"/>
          <w:w w:val="105"/>
        </w:rPr>
        <w:t>Monitoring the Effectiveness of the Policy</w:t>
      </w:r>
    </w:p>
    <w:p w14:paraId="6DF48D64" w14:textId="77777777" w:rsidR="000016B9" w:rsidRPr="002A4D4F" w:rsidRDefault="000016B9" w:rsidP="000016B9">
      <w:pPr>
        <w:rPr>
          <w:rFonts w:ascii="Arial" w:hAnsi="Arial" w:cs="Arial"/>
          <w:b/>
          <w:color w:val="000000"/>
          <w:w w:val="105"/>
        </w:rPr>
      </w:pPr>
    </w:p>
    <w:p w14:paraId="59E12558" w14:textId="77777777" w:rsidR="000016B9" w:rsidRPr="002A4D4F" w:rsidRDefault="0042783F" w:rsidP="00386321">
      <w:pPr>
        <w:jc w:val="both"/>
        <w:rPr>
          <w:rFonts w:ascii="Arial" w:hAnsi="Arial" w:cs="Arial"/>
          <w:color w:val="000000"/>
          <w:w w:val="105"/>
        </w:rPr>
      </w:pPr>
      <w:r w:rsidRPr="002A4D4F">
        <w:rPr>
          <w:rFonts w:ascii="Arial" w:hAnsi="Arial" w:cs="Arial"/>
          <w:color w:val="000000"/>
          <w:w w:val="105"/>
        </w:rPr>
        <w:t>W</w:t>
      </w:r>
      <w:r w:rsidR="000016B9" w:rsidRPr="002A4D4F">
        <w:rPr>
          <w:rFonts w:ascii="Arial" w:hAnsi="Arial" w:cs="Arial"/>
          <w:color w:val="000000"/>
          <w:w w:val="105"/>
        </w:rPr>
        <w:t>hen the need arises the effectiveness of this policy will be reviewed by the coordinator, the Headteacher</w:t>
      </w:r>
      <w:r w:rsidR="00C73DF2" w:rsidRPr="002A4D4F">
        <w:rPr>
          <w:rFonts w:ascii="Arial" w:hAnsi="Arial" w:cs="Arial"/>
          <w:color w:val="000000"/>
          <w:w w:val="105"/>
        </w:rPr>
        <w:t xml:space="preserve"> </w:t>
      </w:r>
      <w:r w:rsidR="000016B9" w:rsidRPr="002A4D4F">
        <w:rPr>
          <w:rFonts w:ascii="Arial" w:hAnsi="Arial" w:cs="Arial"/>
          <w:color w:val="000000"/>
          <w:w w:val="105"/>
        </w:rPr>
        <w:t xml:space="preserve">and the necessary recommendations for improvement will be made to the </w:t>
      </w:r>
      <w:r w:rsidR="00386321" w:rsidRPr="002A4D4F">
        <w:rPr>
          <w:rFonts w:ascii="Arial" w:hAnsi="Arial" w:cs="Arial"/>
          <w:color w:val="000000"/>
          <w:w w:val="105"/>
        </w:rPr>
        <w:t>Proprietor.</w:t>
      </w:r>
    </w:p>
    <w:p w14:paraId="2D629017" w14:textId="77777777" w:rsidR="00AD371B" w:rsidRPr="002A4D4F" w:rsidRDefault="00AD371B" w:rsidP="000016B9">
      <w:pPr>
        <w:jc w:val="both"/>
        <w:rPr>
          <w:rFonts w:ascii="Arial" w:hAnsi="Arial" w:cs="Arial"/>
          <w:color w:val="000000"/>
          <w:w w:val="105"/>
        </w:rPr>
      </w:pPr>
    </w:p>
    <w:p w14:paraId="393E8425" w14:textId="77777777" w:rsidR="00AD371B" w:rsidRPr="002A4D4F" w:rsidRDefault="00AD371B" w:rsidP="00AD371B">
      <w:pPr>
        <w:shd w:val="clear" w:color="auto" w:fill="CCFFCC"/>
        <w:rPr>
          <w:rFonts w:ascii="Arial" w:hAnsi="Arial" w:cs="Arial"/>
          <w:b/>
          <w:color w:val="000000"/>
          <w:w w:val="105"/>
        </w:rPr>
      </w:pPr>
      <w:r w:rsidRPr="002A4D4F">
        <w:rPr>
          <w:rFonts w:ascii="Arial" w:hAnsi="Arial" w:cs="Arial"/>
          <w:b/>
          <w:color w:val="000000"/>
          <w:w w:val="105"/>
        </w:rPr>
        <w:t>Linked Policies</w:t>
      </w:r>
    </w:p>
    <w:p w14:paraId="2E60455A" w14:textId="77777777" w:rsidR="00AD371B" w:rsidRPr="002A4D4F" w:rsidRDefault="00AD371B" w:rsidP="00AD371B">
      <w:pPr>
        <w:rPr>
          <w:rFonts w:ascii="Arial" w:hAnsi="Arial" w:cs="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536"/>
        <w:gridCol w:w="2485"/>
        <w:gridCol w:w="2328"/>
      </w:tblGrid>
      <w:tr w:rsidR="00AD371B" w:rsidRPr="002A4D4F" w14:paraId="111B0AC5" w14:textId="77777777" w:rsidTr="00AD371B">
        <w:tc>
          <w:tcPr>
            <w:tcW w:w="2495" w:type="dxa"/>
            <w:tcBorders>
              <w:top w:val="single" w:sz="4" w:space="0" w:color="auto"/>
              <w:left w:val="single" w:sz="4" w:space="0" w:color="auto"/>
              <w:bottom w:val="single" w:sz="4" w:space="0" w:color="auto"/>
              <w:right w:val="single" w:sz="4" w:space="0" w:color="auto"/>
            </w:tcBorders>
          </w:tcPr>
          <w:p w14:paraId="3E51533B" w14:textId="77777777" w:rsidR="0081262C" w:rsidRPr="002A4D4F" w:rsidRDefault="00AD371B" w:rsidP="00AD371B">
            <w:pPr>
              <w:numPr>
                <w:ilvl w:val="0"/>
                <w:numId w:val="16"/>
              </w:numPr>
              <w:ind w:left="318" w:hanging="284"/>
              <w:rPr>
                <w:rFonts w:ascii="Arial" w:hAnsi="Arial" w:cs="Arial"/>
                <w:color w:val="000000"/>
                <w:w w:val="105"/>
                <w:sz w:val="22"/>
                <w:szCs w:val="22"/>
              </w:rPr>
            </w:pPr>
            <w:r w:rsidRPr="002A4D4F">
              <w:rPr>
                <w:rFonts w:ascii="Arial" w:hAnsi="Arial" w:cs="Arial"/>
                <w:color w:val="000000"/>
                <w:w w:val="105"/>
                <w:sz w:val="22"/>
                <w:szCs w:val="22"/>
              </w:rPr>
              <w:t>Health &amp; Safety</w:t>
            </w:r>
          </w:p>
          <w:p w14:paraId="50F2C77D" w14:textId="77777777" w:rsidR="00AD371B" w:rsidRPr="002A4D4F" w:rsidRDefault="0081262C" w:rsidP="00AD371B">
            <w:pPr>
              <w:numPr>
                <w:ilvl w:val="0"/>
                <w:numId w:val="16"/>
              </w:numPr>
              <w:ind w:left="318" w:hanging="284"/>
              <w:rPr>
                <w:rFonts w:ascii="Arial" w:hAnsi="Arial" w:cs="Arial"/>
                <w:color w:val="000000"/>
                <w:w w:val="105"/>
                <w:sz w:val="22"/>
                <w:szCs w:val="22"/>
              </w:rPr>
            </w:pPr>
            <w:r w:rsidRPr="002A4D4F">
              <w:rPr>
                <w:rFonts w:ascii="Arial" w:hAnsi="Arial" w:cs="Arial"/>
                <w:color w:val="000000"/>
                <w:w w:val="105"/>
                <w:sz w:val="22"/>
                <w:szCs w:val="22"/>
              </w:rPr>
              <w:t>Mental health</w:t>
            </w:r>
          </w:p>
          <w:p w14:paraId="0CDBE413" w14:textId="77777777" w:rsidR="00AD371B" w:rsidRPr="002A4D4F" w:rsidRDefault="00AD371B" w:rsidP="00557811">
            <w:pPr>
              <w:ind w:left="318"/>
              <w:rPr>
                <w:rFonts w:ascii="Arial" w:hAnsi="Arial" w:cs="Arial"/>
                <w:color w:val="000000"/>
                <w:w w:val="105"/>
                <w:sz w:val="22"/>
                <w:szCs w:val="22"/>
              </w:rPr>
            </w:pPr>
          </w:p>
        </w:tc>
        <w:tc>
          <w:tcPr>
            <w:tcW w:w="2603" w:type="dxa"/>
            <w:tcBorders>
              <w:top w:val="single" w:sz="4" w:space="0" w:color="auto"/>
              <w:left w:val="single" w:sz="4" w:space="0" w:color="auto"/>
              <w:bottom w:val="single" w:sz="4" w:space="0" w:color="auto"/>
              <w:right w:val="single" w:sz="4" w:space="0" w:color="auto"/>
            </w:tcBorders>
          </w:tcPr>
          <w:p w14:paraId="6AC96253" w14:textId="77777777" w:rsidR="00AD371B" w:rsidRPr="002A4D4F" w:rsidRDefault="0081262C" w:rsidP="00AD371B">
            <w:pPr>
              <w:numPr>
                <w:ilvl w:val="0"/>
                <w:numId w:val="17"/>
              </w:numPr>
              <w:rPr>
                <w:rFonts w:ascii="Arial" w:hAnsi="Arial" w:cs="Arial"/>
                <w:color w:val="000000"/>
                <w:w w:val="105"/>
                <w:sz w:val="22"/>
                <w:szCs w:val="22"/>
              </w:rPr>
            </w:pPr>
            <w:r w:rsidRPr="002A4D4F">
              <w:rPr>
                <w:rFonts w:ascii="Arial" w:hAnsi="Arial" w:cs="Arial"/>
                <w:color w:val="000000"/>
                <w:w w:val="105"/>
                <w:sz w:val="22"/>
                <w:szCs w:val="22"/>
              </w:rPr>
              <w:t>Foundation</w:t>
            </w:r>
          </w:p>
        </w:tc>
        <w:tc>
          <w:tcPr>
            <w:tcW w:w="2604" w:type="dxa"/>
            <w:tcBorders>
              <w:top w:val="single" w:sz="4" w:space="0" w:color="auto"/>
              <w:left w:val="single" w:sz="4" w:space="0" w:color="auto"/>
              <w:bottom w:val="single" w:sz="4" w:space="0" w:color="auto"/>
              <w:right w:val="single" w:sz="4" w:space="0" w:color="auto"/>
            </w:tcBorders>
          </w:tcPr>
          <w:p w14:paraId="4ACDF78C" w14:textId="77777777" w:rsidR="00AD371B" w:rsidRPr="002A4D4F" w:rsidRDefault="0081262C" w:rsidP="00AD371B">
            <w:pPr>
              <w:numPr>
                <w:ilvl w:val="0"/>
                <w:numId w:val="16"/>
              </w:numPr>
              <w:ind w:left="181" w:hanging="181"/>
              <w:rPr>
                <w:rFonts w:ascii="Arial" w:hAnsi="Arial" w:cs="Arial"/>
                <w:color w:val="000000"/>
                <w:w w:val="105"/>
                <w:sz w:val="22"/>
                <w:szCs w:val="22"/>
              </w:rPr>
            </w:pPr>
            <w:r w:rsidRPr="002A4D4F">
              <w:rPr>
                <w:rFonts w:ascii="Arial" w:hAnsi="Arial" w:cs="Arial"/>
                <w:color w:val="000000"/>
                <w:w w:val="105"/>
                <w:sz w:val="22"/>
                <w:szCs w:val="22"/>
              </w:rPr>
              <w:t>SMSC</w:t>
            </w:r>
            <w:r w:rsidR="00386321" w:rsidRPr="002A4D4F">
              <w:rPr>
                <w:rFonts w:ascii="Arial" w:hAnsi="Arial" w:cs="Arial"/>
                <w:color w:val="000000"/>
                <w:w w:val="105"/>
                <w:sz w:val="22"/>
                <w:szCs w:val="22"/>
              </w:rPr>
              <w:t xml:space="preserve"> policy</w:t>
            </w:r>
          </w:p>
        </w:tc>
        <w:tc>
          <w:tcPr>
            <w:tcW w:w="2504" w:type="dxa"/>
            <w:tcBorders>
              <w:top w:val="single" w:sz="4" w:space="0" w:color="auto"/>
              <w:left w:val="single" w:sz="4" w:space="0" w:color="auto"/>
              <w:bottom w:val="single" w:sz="4" w:space="0" w:color="auto"/>
              <w:right w:val="single" w:sz="4" w:space="0" w:color="auto"/>
            </w:tcBorders>
            <w:hideMark/>
          </w:tcPr>
          <w:p w14:paraId="5A9E9731" w14:textId="77777777" w:rsidR="00AD371B" w:rsidRPr="002A4D4F" w:rsidRDefault="00AD371B" w:rsidP="00557811">
            <w:pPr>
              <w:ind w:left="128"/>
              <w:rPr>
                <w:rFonts w:ascii="Arial" w:hAnsi="Arial" w:cs="Arial"/>
                <w:color w:val="000000"/>
                <w:w w:val="105"/>
                <w:sz w:val="22"/>
                <w:szCs w:val="22"/>
              </w:rPr>
            </w:pPr>
          </w:p>
        </w:tc>
      </w:tr>
    </w:tbl>
    <w:p w14:paraId="5578E47B" w14:textId="77777777" w:rsidR="00AD371B" w:rsidRPr="002A4D4F" w:rsidRDefault="00AD371B" w:rsidP="000016B9">
      <w:pPr>
        <w:jc w:val="both"/>
        <w:rPr>
          <w:rFonts w:ascii="Arial" w:hAnsi="Arial" w:cs="Arial"/>
          <w:color w:val="000000"/>
          <w:w w:val="105"/>
        </w:rPr>
      </w:pPr>
    </w:p>
    <w:p w14:paraId="19E23660" w14:textId="77777777" w:rsidR="000016B9" w:rsidRPr="002A4D4F" w:rsidRDefault="000016B9" w:rsidP="000016B9">
      <w:pPr>
        <w:rPr>
          <w:rFonts w:ascii="Arial" w:hAnsi="Arial" w:cs="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583"/>
        <w:gridCol w:w="977"/>
        <w:gridCol w:w="2057"/>
      </w:tblGrid>
      <w:tr w:rsidR="000016B9" w:rsidRPr="002A4D4F" w14:paraId="62A9A69E" w14:textId="77777777" w:rsidTr="00E93E26">
        <w:tc>
          <w:tcPr>
            <w:tcW w:w="3261" w:type="dxa"/>
            <w:shd w:val="clear" w:color="auto" w:fill="CCFFCC"/>
          </w:tcPr>
          <w:p w14:paraId="164CC5BD" w14:textId="77777777" w:rsidR="000016B9" w:rsidRPr="002A4D4F" w:rsidRDefault="000016B9" w:rsidP="00E93E26">
            <w:pPr>
              <w:rPr>
                <w:rFonts w:ascii="Arial" w:hAnsi="Arial" w:cs="Arial"/>
                <w:b/>
              </w:rPr>
            </w:pPr>
            <w:r w:rsidRPr="002A4D4F">
              <w:rPr>
                <w:rFonts w:ascii="Arial" w:hAnsi="Arial" w:cs="Arial"/>
                <w:b/>
              </w:rPr>
              <w:t>Headteacher:</w:t>
            </w:r>
          </w:p>
        </w:tc>
        <w:tc>
          <w:tcPr>
            <w:tcW w:w="3827" w:type="dxa"/>
          </w:tcPr>
          <w:p w14:paraId="1A4A945E" w14:textId="77777777" w:rsidR="000016B9" w:rsidRPr="002A4D4F" w:rsidRDefault="006D1B44" w:rsidP="00E93E26">
            <w:pPr>
              <w:rPr>
                <w:rFonts w:ascii="Arial" w:hAnsi="Arial" w:cs="Arial"/>
              </w:rPr>
            </w:pPr>
            <w:r w:rsidRPr="002A4D4F">
              <w:rPr>
                <w:rFonts w:ascii="Arial" w:hAnsi="Arial" w:cs="Arial"/>
              </w:rPr>
              <w:t>R Begum</w:t>
            </w:r>
          </w:p>
          <w:p w14:paraId="3A2A902C" w14:textId="77777777" w:rsidR="000016B9" w:rsidRPr="002A4D4F" w:rsidRDefault="000016B9" w:rsidP="00E93E26">
            <w:pPr>
              <w:rPr>
                <w:rFonts w:ascii="Arial" w:hAnsi="Arial" w:cs="Arial"/>
              </w:rPr>
            </w:pPr>
          </w:p>
        </w:tc>
        <w:tc>
          <w:tcPr>
            <w:tcW w:w="992" w:type="dxa"/>
            <w:shd w:val="clear" w:color="auto" w:fill="CCFFCC"/>
          </w:tcPr>
          <w:p w14:paraId="0DE9C067" w14:textId="77777777" w:rsidR="000016B9" w:rsidRPr="002A4D4F" w:rsidRDefault="000016B9" w:rsidP="00E93E26">
            <w:pPr>
              <w:rPr>
                <w:rFonts w:ascii="Arial" w:hAnsi="Arial" w:cs="Arial"/>
                <w:b/>
              </w:rPr>
            </w:pPr>
            <w:r w:rsidRPr="002A4D4F">
              <w:rPr>
                <w:rFonts w:ascii="Arial" w:hAnsi="Arial" w:cs="Arial"/>
                <w:b/>
              </w:rPr>
              <w:t>Date:</w:t>
            </w:r>
          </w:p>
        </w:tc>
        <w:tc>
          <w:tcPr>
            <w:tcW w:w="2126" w:type="dxa"/>
          </w:tcPr>
          <w:p w14:paraId="5B86EFC8" w14:textId="0D3B5FCF" w:rsidR="000016B9" w:rsidRPr="002A4D4F" w:rsidRDefault="00A174DA" w:rsidP="00E93E26">
            <w:pPr>
              <w:rPr>
                <w:rFonts w:ascii="Arial" w:hAnsi="Arial" w:cs="Arial"/>
                <w:sz w:val="22"/>
                <w:szCs w:val="22"/>
              </w:rPr>
            </w:pPr>
            <w:r>
              <w:rPr>
                <w:rFonts w:ascii="Arial" w:hAnsi="Arial" w:cs="Arial"/>
                <w:sz w:val="22"/>
                <w:szCs w:val="22"/>
              </w:rPr>
              <w:t>30/04/2020</w:t>
            </w:r>
          </w:p>
        </w:tc>
      </w:tr>
      <w:tr w:rsidR="000016B9" w:rsidRPr="002A4D4F" w14:paraId="78540DDA" w14:textId="77777777" w:rsidTr="00E93E26">
        <w:tc>
          <w:tcPr>
            <w:tcW w:w="3261" w:type="dxa"/>
            <w:shd w:val="clear" w:color="auto" w:fill="CCFFCC"/>
          </w:tcPr>
          <w:p w14:paraId="2169E8DF" w14:textId="77777777" w:rsidR="000016B9" w:rsidRPr="002A4D4F" w:rsidRDefault="00955E11" w:rsidP="00E93E26">
            <w:pPr>
              <w:rPr>
                <w:rFonts w:ascii="Arial" w:hAnsi="Arial" w:cs="Arial"/>
                <w:b/>
              </w:rPr>
            </w:pPr>
            <w:r w:rsidRPr="002A4D4F">
              <w:rPr>
                <w:rFonts w:ascii="Arial" w:hAnsi="Arial" w:cs="Arial"/>
                <w:b/>
              </w:rPr>
              <w:t>Proprietor:</w:t>
            </w:r>
          </w:p>
        </w:tc>
        <w:tc>
          <w:tcPr>
            <w:tcW w:w="3827" w:type="dxa"/>
          </w:tcPr>
          <w:p w14:paraId="771774F2" w14:textId="2DEF5E9D" w:rsidR="000016B9" w:rsidRPr="002A4D4F" w:rsidRDefault="00A174DA" w:rsidP="00E93E26">
            <w:pPr>
              <w:rPr>
                <w:rFonts w:ascii="Arial" w:hAnsi="Arial" w:cs="Arial"/>
              </w:rPr>
            </w:pPr>
            <w:r>
              <w:rPr>
                <w:rFonts w:ascii="Arial" w:hAnsi="Arial" w:cs="Arial"/>
              </w:rPr>
              <w:t>Rena Begum</w:t>
            </w:r>
          </w:p>
          <w:p w14:paraId="59EE621F" w14:textId="77777777" w:rsidR="000016B9" w:rsidRPr="002A4D4F" w:rsidRDefault="000016B9" w:rsidP="00E93E26">
            <w:pPr>
              <w:rPr>
                <w:rFonts w:ascii="Arial" w:hAnsi="Arial" w:cs="Arial"/>
              </w:rPr>
            </w:pPr>
          </w:p>
        </w:tc>
        <w:tc>
          <w:tcPr>
            <w:tcW w:w="992" w:type="dxa"/>
            <w:shd w:val="clear" w:color="auto" w:fill="CCFFCC"/>
          </w:tcPr>
          <w:p w14:paraId="293722FE" w14:textId="77777777" w:rsidR="000016B9" w:rsidRPr="002A4D4F" w:rsidRDefault="000016B9" w:rsidP="00E93E26">
            <w:pPr>
              <w:rPr>
                <w:rFonts w:ascii="Arial" w:hAnsi="Arial" w:cs="Arial"/>
                <w:b/>
              </w:rPr>
            </w:pPr>
            <w:r w:rsidRPr="002A4D4F">
              <w:rPr>
                <w:rFonts w:ascii="Arial" w:hAnsi="Arial" w:cs="Arial"/>
                <w:b/>
              </w:rPr>
              <w:t>Date:</w:t>
            </w:r>
          </w:p>
        </w:tc>
        <w:tc>
          <w:tcPr>
            <w:tcW w:w="2126" w:type="dxa"/>
          </w:tcPr>
          <w:p w14:paraId="43463B0C" w14:textId="11AF5225" w:rsidR="000016B9" w:rsidRPr="002A4D4F" w:rsidRDefault="00A174DA" w:rsidP="00E93E26">
            <w:pPr>
              <w:rPr>
                <w:rFonts w:ascii="Arial" w:hAnsi="Arial" w:cs="Arial"/>
                <w:sz w:val="22"/>
                <w:szCs w:val="22"/>
              </w:rPr>
            </w:pPr>
            <w:r>
              <w:rPr>
                <w:rFonts w:ascii="Arial" w:hAnsi="Arial" w:cs="Arial"/>
                <w:sz w:val="22"/>
                <w:szCs w:val="22"/>
              </w:rPr>
              <w:t>30/04/2020</w:t>
            </w:r>
          </w:p>
        </w:tc>
      </w:tr>
    </w:tbl>
    <w:p w14:paraId="4BA463DF" w14:textId="77777777" w:rsidR="000016B9" w:rsidRPr="002A4D4F" w:rsidRDefault="000016B9" w:rsidP="000016B9">
      <w:pPr>
        <w:rPr>
          <w:rFonts w:ascii="Arial" w:hAnsi="Arial" w:cs="Arial"/>
        </w:rPr>
      </w:pPr>
    </w:p>
    <w:p w14:paraId="7C984FA1" w14:textId="77777777" w:rsidR="000016B9" w:rsidRDefault="000016B9" w:rsidP="005F0608">
      <w:pPr>
        <w:rPr>
          <w:rFonts w:ascii="Arial" w:hAnsi="Arial"/>
          <w:b/>
          <w:color w:val="000000"/>
          <w:w w:val="105"/>
        </w:rPr>
        <w:sectPr w:rsidR="000016B9" w:rsidSect="00FB1D8F">
          <w:headerReference w:type="default" r:id="rId10"/>
          <w:pgSz w:w="11907" w:h="16839" w:code="9"/>
          <w:pgMar w:top="709" w:right="1021" w:bottom="1021" w:left="1021" w:header="708" w:footer="708" w:gutter="0"/>
          <w:cols w:space="708"/>
          <w:docGrid w:linePitch="360"/>
        </w:sectPr>
      </w:pPr>
    </w:p>
    <w:p w14:paraId="7A33C9B9" w14:textId="77777777" w:rsidR="000016B9" w:rsidRDefault="000016B9" w:rsidP="000016B9">
      <w:pPr>
        <w:shd w:val="clear" w:color="auto" w:fill="CCFFCC"/>
        <w:jc w:val="center"/>
        <w:rPr>
          <w:rFonts w:ascii="Arial" w:hAnsi="Arial" w:cs="Arial"/>
          <w:b/>
          <w:sz w:val="28"/>
          <w:szCs w:val="28"/>
        </w:rPr>
      </w:pPr>
      <w:r w:rsidRPr="0075709C">
        <w:rPr>
          <w:rFonts w:ascii="Arial" w:hAnsi="Arial" w:cs="Arial"/>
          <w:b/>
          <w:sz w:val="28"/>
          <w:szCs w:val="28"/>
          <w:shd w:val="clear" w:color="auto" w:fill="CCFFCC"/>
        </w:rPr>
        <w:lastRenderedPageBreak/>
        <w:t>Initial Equality Impact Assessment</w:t>
      </w:r>
      <w:r>
        <w:rPr>
          <w:rFonts w:ascii="Arial" w:hAnsi="Arial" w:cs="Arial"/>
          <w:b/>
          <w:sz w:val="28"/>
          <w:szCs w:val="28"/>
        </w:rPr>
        <w:t xml:space="preserve"> </w:t>
      </w:r>
    </w:p>
    <w:p w14:paraId="2FCEB053" w14:textId="77777777" w:rsidR="000016B9" w:rsidRDefault="000016B9" w:rsidP="000016B9">
      <w:pP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5351"/>
        <w:gridCol w:w="2117"/>
        <w:gridCol w:w="2401"/>
        <w:gridCol w:w="1836"/>
      </w:tblGrid>
      <w:tr w:rsidR="000016B9" w:rsidRPr="001B5CF8" w14:paraId="40110764" w14:textId="77777777" w:rsidTr="009B689C">
        <w:trPr>
          <w:trHeight w:val="249"/>
        </w:trPr>
        <w:tc>
          <w:tcPr>
            <w:tcW w:w="1985" w:type="dxa"/>
            <w:shd w:val="clear" w:color="auto" w:fill="CCFFCC"/>
          </w:tcPr>
          <w:p w14:paraId="274F2C35"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Policy Title</w:t>
            </w:r>
          </w:p>
        </w:tc>
        <w:tc>
          <w:tcPr>
            <w:tcW w:w="5386" w:type="dxa"/>
            <w:shd w:val="clear" w:color="auto" w:fill="CCFFCC"/>
          </w:tcPr>
          <w:p w14:paraId="235FAEBE"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The aim(s) of this policy</w:t>
            </w:r>
          </w:p>
        </w:tc>
        <w:tc>
          <w:tcPr>
            <w:tcW w:w="2127" w:type="dxa"/>
            <w:shd w:val="clear" w:color="auto" w:fill="CCFFCC"/>
          </w:tcPr>
          <w:p w14:paraId="28BF7F6C"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Existing policy (</w:t>
            </w:r>
            <w:r w:rsidRPr="00083D1D">
              <w:rPr>
                <w:rFonts w:ascii="Arial" w:hAnsi="Arial" w:cs="Arial"/>
                <w:b/>
                <w:sz w:val="18"/>
                <w:szCs w:val="18"/>
              </w:rPr>
              <w:sym w:font="Wingdings" w:char="F0FC"/>
            </w:r>
            <w:r w:rsidRPr="00083D1D">
              <w:rPr>
                <w:rFonts w:ascii="Arial" w:hAnsi="Arial" w:cs="Arial"/>
                <w:b/>
                <w:sz w:val="18"/>
                <w:szCs w:val="18"/>
              </w:rPr>
              <w:t>)</w:t>
            </w:r>
          </w:p>
          <w:p w14:paraId="55882840" w14:textId="77777777" w:rsidR="000016B9" w:rsidRPr="00083D1D" w:rsidRDefault="000016B9" w:rsidP="00E93E26">
            <w:pPr>
              <w:jc w:val="center"/>
              <w:rPr>
                <w:rFonts w:ascii="Arial" w:hAnsi="Arial" w:cs="Arial"/>
                <w:b/>
                <w:sz w:val="18"/>
                <w:szCs w:val="18"/>
              </w:rPr>
            </w:pPr>
          </w:p>
        </w:tc>
        <w:tc>
          <w:tcPr>
            <w:tcW w:w="2409" w:type="dxa"/>
            <w:shd w:val="clear" w:color="auto" w:fill="CCFFCC"/>
          </w:tcPr>
          <w:p w14:paraId="637D0D2B"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New/Proposed Policy (</w:t>
            </w:r>
            <w:r w:rsidRPr="00083D1D">
              <w:rPr>
                <w:rFonts w:ascii="Arial" w:hAnsi="Arial" w:cs="Arial"/>
                <w:b/>
                <w:sz w:val="18"/>
                <w:szCs w:val="18"/>
              </w:rPr>
              <w:sym w:font="Wingdings" w:char="F0FC"/>
            </w:r>
            <w:r w:rsidRPr="00083D1D">
              <w:rPr>
                <w:rFonts w:ascii="Arial" w:hAnsi="Arial" w:cs="Arial"/>
                <w:b/>
                <w:sz w:val="18"/>
                <w:szCs w:val="18"/>
              </w:rPr>
              <w:t>)</w:t>
            </w:r>
          </w:p>
          <w:p w14:paraId="4F6F165E" w14:textId="77777777" w:rsidR="000016B9" w:rsidRPr="00083D1D" w:rsidRDefault="000016B9" w:rsidP="00E93E26">
            <w:pPr>
              <w:jc w:val="center"/>
              <w:rPr>
                <w:rFonts w:ascii="Arial" w:hAnsi="Arial" w:cs="Arial"/>
                <w:b/>
                <w:sz w:val="18"/>
                <w:szCs w:val="18"/>
              </w:rPr>
            </w:pPr>
          </w:p>
        </w:tc>
        <w:tc>
          <w:tcPr>
            <w:tcW w:w="1843" w:type="dxa"/>
            <w:shd w:val="clear" w:color="auto" w:fill="CCFFCC"/>
          </w:tcPr>
          <w:p w14:paraId="73B9F5A1"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Updated Policy</w:t>
            </w:r>
            <w:r>
              <w:rPr>
                <w:rFonts w:ascii="Arial" w:hAnsi="Arial" w:cs="Arial"/>
                <w:b/>
                <w:sz w:val="18"/>
                <w:szCs w:val="18"/>
              </w:rPr>
              <w:t xml:space="preserve"> </w:t>
            </w:r>
            <w:r w:rsidRPr="00083D1D">
              <w:rPr>
                <w:rFonts w:ascii="Arial" w:hAnsi="Arial" w:cs="Arial"/>
                <w:b/>
                <w:sz w:val="18"/>
                <w:szCs w:val="18"/>
              </w:rPr>
              <w:t>(</w:t>
            </w:r>
            <w:r w:rsidRPr="00083D1D">
              <w:rPr>
                <w:rFonts w:ascii="Arial" w:hAnsi="Arial" w:cs="Arial"/>
                <w:b/>
                <w:sz w:val="18"/>
                <w:szCs w:val="18"/>
              </w:rPr>
              <w:sym w:font="Wingdings" w:char="F0FC"/>
            </w:r>
            <w:r w:rsidRPr="00083D1D">
              <w:rPr>
                <w:rFonts w:ascii="Arial" w:hAnsi="Arial" w:cs="Arial"/>
                <w:b/>
                <w:sz w:val="18"/>
                <w:szCs w:val="18"/>
              </w:rPr>
              <w:t>)</w:t>
            </w:r>
          </w:p>
        </w:tc>
      </w:tr>
      <w:tr w:rsidR="000016B9" w:rsidRPr="009B689C" w14:paraId="2460AC51" w14:textId="77777777" w:rsidTr="009B689C">
        <w:tc>
          <w:tcPr>
            <w:tcW w:w="1985" w:type="dxa"/>
          </w:tcPr>
          <w:p w14:paraId="6855625D" w14:textId="77777777" w:rsidR="000016B9" w:rsidRPr="009B689C" w:rsidRDefault="009B689C" w:rsidP="00E93E26">
            <w:pPr>
              <w:jc w:val="center"/>
              <w:rPr>
                <w:rFonts w:ascii="Arial" w:hAnsi="Arial" w:cs="Arial"/>
                <w:b/>
                <w:sz w:val="18"/>
                <w:szCs w:val="18"/>
              </w:rPr>
            </w:pPr>
            <w:r w:rsidRPr="009B689C">
              <w:rPr>
                <w:rFonts w:ascii="Arial" w:hAnsi="Arial" w:cs="Arial"/>
                <w:b/>
                <w:sz w:val="18"/>
                <w:szCs w:val="18"/>
              </w:rPr>
              <w:t>PSHE</w:t>
            </w:r>
          </w:p>
        </w:tc>
        <w:tc>
          <w:tcPr>
            <w:tcW w:w="5386" w:type="dxa"/>
          </w:tcPr>
          <w:p w14:paraId="2EAB7E3A" w14:textId="77777777" w:rsidR="000016B9" w:rsidRPr="009B689C" w:rsidRDefault="009B689C" w:rsidP="00E93E26">
            <w:pPr>
              <w:jc w:val="center"/>
              <w:rPr>
                <w:rFonts w:ascii="Arial" w:hAnsi="Arial" w:cs="Arial"/>
                <w:sz w:val="18"/>
                <w:szCs w:val="18"/>
              </w:rPr>
            </w:pPr>
            <w:r w:rsidRPr="00F81D94">
              <w:rPr>
                <w:rFonts w:ascii="Arial" w:hAnsi="Arial"/>
                <w:color w:val="000000"/>
                <w:w w:val="105"/>
                <w:sz w:val="18"/>
                <w:szCs w:val="18"/>
              </w:rPr>
              <w:t>To outline the</w:t>
            </w:r>
            <w:r w:rsidRPr="009B689C">
              <w:rPr>
                <w:rFonts w:ascii="Arial" w:hAnsi="Arial"/>
                <w:color w:val="000000"/>
                <w:w w:val="105"/>
                <w:sz w:val="18"/>
                <w:szCs w:val="18"/>
              </w:rPr>
              <w:t xml:space="preserve"> aims, content, and delivery of the curriculum for PE which is used throughout the whole school.</w:t>
            </w:r>
          </w:p>
        </w:tc>
        <w:tc>
          <w:tcPr>
            <w:tcW w:w="2127" w:type="dxa"/>
          </w:tcPr>
          <w:p w14:paraId="041634E4" w14:textId="77777777" w:rsidR="000016B9" w:rsidRPr="009B689C" w:rsidRDefault="000016B9" w:rsidP="00E93E26">
            <w:pPr>
              <w:jc w:val="center"/>
              <w:rPr>
                <w:rFonts w:ascii="Arial" w:hAnsi="Arial" w:cs="Arial"/>
                <w:b/>
                <w:sz w:val="18"/>
                <w:szCs w:val="18"/>
              </w:rPr>
            </w:pPr>
          </w:p>
        </w:tc>
        <w:tc>
          <w:tcPr>
            <w:tcW w:w="2409" w:type="dxa"/>
          </w:tcPr>
          <w:p w14:paraId="62F7BCAF" w14:textId="77777777" w:rsidR="000016B9" w:rsidRPr="009B689C" w:rsidRDefault="000016B9" w:rsidP="00E93E26">
            <w:pPr>
              <w:jc w:val="center"/>
              <w:rPr>
                <w:rFonts w:ascii="Arial" w:hAnsi="Arial" w:cs="Arial"/>
                <w:b/>
                <w:sz w:val="18"/>
                <w:szCs w:val="18"/>
              </w:rPr>
            </w:pPr>
          </w:p>
        </w:tc>
        <w:tc>
          <w:tcPr>
            <w:tcW w:w="1843" w:type="dxa"/>
          </w:tcPr>
          <w:p w14:paraId="550E65B5" w14:textId="77777777" w:rsidR="000016B9" w:rsidRPr="009B689C" w:rsidRDefault="009B689C" w:rsidP="00E93E26">
            <w:pPr>
              <w:jc w:val="center"/>
              <w:rPr>
                <w:rFonts w:ascii="Arial" w:hAnsi="Arial" w:cs="Arial"/>
                <w:b/>
                <w:sz w:val="18"/>
                <w:szCs w:val="18"/>
              </w:rPr>
            </w:pPr>
            <w:r>
              <w:rPr>
                <w:rFonts w:ascii="Arial" w:hAnsi="Arial" w:cs="Arial"/>
                <w:b/>
                <w:sz w:val="18"/>
                <w:szCs w:val="18"/>
              </w:rPr>
              <w:sym w:font="Wingdings" w:char="F0FC"/>
            </w:r>
          </w:p>
        </w:tc>
      </w:tr>
    </w:tbl>
    <w:p w14:paraId="2BBF77EB" w14:textId="77777777" w:rsidR="000016B9" w:rsidRDefault="000016B9" w:rsidP="000016B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05"/>
        <w:gridCol w:w="406"/>
        <w:gridCol w:w="265"/>
        <w:gridCol w:w="142"/>
        <w:gridCol w:w="440"/>
        <w:gridCol w:w="406"/>
        <w:gridCol w:w="146"/>
        <w:gridCol w:w="261"/>
        <w:gridCol w:w="439"/>
        <w:gridCol w:w="9"/>
        <w:gridCol w:w="396"/>
        <w:gridCol w:w="406"/>
        <w:gridCol w:w="190"/>
        <w:gridCol w:w="249"/>
        <w:gridCol w:w="406"/>
        <w:gridCol w:w="405"/>
        <w:gridCol w:w="439"/>
        <w:gridCol w:w="60"/>
        <w:gridCol w:w="346"/>
        <w:gridCol w:w="405"/>
        <w:gridCol w:w="383"/>
        <w:gridCol w:w="56"/>
        <w:gridCol w:w="406"/>
        <w:gridCol w:w="247"/>
        <w:gridCol w:w="159"/>
        <w:gridCol w:w="439"/>
        <w:gridCol w:w="394"/>
        <w:gridCol w:w="12"/>
        <w:gridCol w:w="406"/>
        <w:gridCol w:w="439"/>
        <w:gridCol w:w="406"/>
        <w:gridCol w:w="296"/>
        <w:gridCol w:w="110"/>
        <w:gridCol w:w="439"/>
        <w:gridCol w:w="907"/>
        <w:gridCol w:w="954"/>
      </w:tblGrid>
      <w:tr w:rsidR="000016B9" w:rsidRPr="00D73756" w14:paraId="728BFAF8" w14:textId="77777777" w:rsidTr="00E93E26">
        <w:tc>
          <w:tcPr>
            <w:tcW w:w="2552" w:type="dxa"/>
            <w:gridSpan w:val="4"/>
            <w:vMerge w:val="restart"/>
            <w:shd w:val="clear" w:color="auto" w:fill="CCFFCC"/>
          </w:tcPr>
          <w:p w14:paraId="6B6839B3" w14:textId="77777777" w:rsidR="000016B9" w:rsidRPr="00D73756" w:rsidRDefault="000016B9" w:rsidP="00E93E26">
            <w:pPr>
              <w:shd w:val="clear" w:color="auto" w:fill="CCFFCC"/>
              <w:rPr>
                <w:rFonts w:ascii="Arial" w:hAnsi="Arial" w:cs="Arial"/>
              </w:rPr>
            </w:pPr>
            <w:r w:rsidRPr="00D73756">
              <w:rPr>
                <w:rFonts w:ascii="Arial" w:hAnsi="Arial" w:cs="Arial"/>
                <w:b/>
                <w:sz w:val="16"/>
                <w:szCs w:val="16"/>
              </w:rPr>
              <w:t>This policy affects or is likely to affect the following members of the school community</w:t>
            </w:r>
            <w:r>
              <w:rPr>
                <w:rFonts w:ascii="Arial" w:hAnsi="Arial" w:cs="Arial"/>
                <w:b/>
                <w:sz w:val="16"/>
                <w:szCs w:val="16"/>
              </w:rPr>
              <w:t xml:space="preserve"> </w:t>
            </w:r>
            <w:r w:rsidRPr="00D73756">
              <w:rPr>
                <w:rFonts w:ascii="Arial" w:hAnsi="Arial" w:cs="Arial"/>
                <w:b/>
                <w:sz w:val="16"/>
                <w:szCs w:val="16"/>
              </w:rPr>
              <w:t>(</w:t>
            </w:r>
            <w:r w:rsidRPr="00D73756">
              <w:rPr>
                <w:rFonts w:ascii="Arial" w:hAnsi="Arial" w:cs="Arial"/>
                <w:b/>
                <w:sz w:val="16"/>
                <w:szCs w:val="16"/>
              </w:rPr>
              <w:sym w:font="Wingdings" w:char="F0FC"/>
            </w:r>
            <w:r w:rsidRPr="00D73756">
              <w:rPr>
                <w:rFonts w:ascii="Arial" w:hAnsi="Arial" w:cs="Arial"/>
                <w:b/>
                <w:sz w:val="16"/>
                <w:szCs w:val="16"/>
              </w:rPr>
              <w:t>)</w:t>
            </w:r>
          </w:p>
        </w:tc>
        <w:tc>
          <w:tcPr>
            <w:tcW w:w="1134" w:type="dxa"/>
            <w:gridSpan w:val="4"/>
            <w:shd w:val="clear" w:color="auto" w:fill="CCFFCC"/>
          </w:tcPr>
          <w:p w14:paraId="187A853C"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Pupils</w:t>
            </w:r>
          </w:p>
          <w:p w14:paraId="2F56165B" w14:textId="77777777" w:rsidR="000016B9" w:rsidRPr="00D73756" w:rsidRDefault="000016B9" w:rsidP="00E93E26">
            <w:pPr>
              <w:jc w:val="center"/>
              <w:rPr>
                <w:rFonts w:ascii="Arial" w:hAnsi="Arial" w:cs="Arial"/>
                <w:sz w:val="16"/>
                <w:szCs w:val="16"/>
              </w:rPr>
            </w:pPr>
          </w:p>
        </w:tc>
        <w:tc>
          <w:tcPr>
            <w:tcW w:w="1701" w:type="dxa"/>
            <w:gridSpan w:val="6"/>
            <w:shd w:val="clear" w:color="auto" w:fill="CCFFCC"/>
          </w:tcPr>
          <w:p w14:paraId="14A46672"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School Personnel</w:t>
            </w:r>
          </w:p>
        </w:tc>
        <w:tc>
          <w:tcPr>
            <w:tcW w:w="1559" w:type="dxa"/>
            <w:gridSpan w:val="5"/>
            <w:shd w:val="clear" w:color="auto" w:fill="CCFFCC"/>
          </w:tcPr>
          <w:p w14:paraId="01FADE89"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Parents/carers</w:t>
            </w:r>
          </w:p>
        </w:tc>
        <w:tc>
          <w:tcPr>
            <w:tcW w:w="1134" w:type="dxa"/>
            <w:gridSpan w:val="3"/>
            <w:shd w:val="clear" w:color="auto" w:fill="CCFFCC"/>
          </w:tcPr>
          <w:p w14:paraId="1037ED50" w14:textId="77777777" w:rsidR="000016B9" w:rsidRPr="00D73756" w:rsidRDefault="00386321" w:rsidP="00E93E26">
            <w:pPr>
              <w:jc w:val="center"/>
              <w:rPr>
                <w:rFonts w:ascii="Arial" w:hAnsi="Arial" w:cs="Arial"/>
                <w:b/>
                <w:sz w:val="16"/>
                <w:szCs w:val="16"/>
              </w:rPr>
            </w:pPr>
            <w:r>
              <w:rPr>
                <w:rFonts w:ascii="Arial" w:hAnsi="Arial" w:cs="Arial"/>
                <w:b/>
                <w:sz w:val="16"/>
                <w:szCs w:val="16"/>
              </w:rPr>
              <w:t xml:space="preserve">Proprietor </w:t>
            </w:r>
          </w:p>
        </w:tc>
        <w:tc>
          <w:tcPr>
            <w:tcW w:w="1701" w:type="dxa"/>
            <w:gridSpan w:val="6"/>
            <w:shd w:val="clear" w:color="auto" w:fill="CCFFCC"/>
          </w:tcPr>
          <w:p w14:paraId="4C97CABD"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School Volunteers</w:t>
            </w:r>
          </w:p>
        </w:tc>
        <w:tc>
          <w:tcPr>
            <w:tcW w:w="1559" w:type="dxa"/>
            <w:gridSpan w:val="5"/>
            <w:shd w:val="clear" w:color="auto" w:fill="CCFFCC"/>
          </w:tcPr>
          <w:p w14:paraId="764999BC"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School Visitors</w:t>
            </w:r>
          </w:p>
        </w:tc>
        <w:tc>
          <w:tcPr>
            <w:tcW w:w="2410" w:type="dxa"/>
            <w:gridSpan w:val="4"/>
            <w:shd w:val="clear" w:color="auto" w:fill="CCFFCC"/>
          </w:tcPr>
          <w:p w14:paraId="009BC2C7" w14:textId="77777777" w:rsidR="000016B9" w:rsidRPr="00D73756" w:rsidRDefault="000016B9" w:rsidP="00E93E26">
            <w:pPr>
              <w:jc w:val="center"/>
              <w:rPr>
                <w:rFonts w:ascii="Arial" w:hAnsi="Arial" w:cs="Arial"/>
                <w:b/>
                <w:sz w:val="16"/>
                <w:szCs w:val="16"/>
              </w:rPr>
            </w:pPr>
            <w:r w:rsidRPr="00D73756">
              <w:rPr>
                <w:rFonts w:ascii="Arial" w:hAnsi="Arial" w:cs="Arial"/>
                <w:b/>
                <w:sz w:val="16"/>
                <w:szCs w:val="16"/>
              </w:rPr>
              <w:t>Wider School Community</w:t>
            </w:r>
          </w:p>
        </w:tc>
      </w:tr>
      <w:tr w:rsidR="000016B9" w:rsidRPr="00D73756" w14:paraId="196A27F5" w14:textId="77777777" w:rsidTr="00E93E26">
        <w:tc>
          <w:tcPr>
            <w:tcW w:w="2552" w:type="dxa"/>
            <w:gridSpan w:val="4"/>
            <w:vMerge/>
            <w:shd w:val="clear" w:color="auto" w:fill="CCFFCC"/>
          </w:tcPr>
          <w:p w14:paraId="7F280283" w14:textId="77777777" w:rsidR="000016B9" w:rsidRPr="00D73756" w:rsidRDefault="000016B9" w:rsidP="00E93E26">
            <w:pPr>
              <w:rPr>
                <w:rFonts w:ascii="Arial" w:hAnsi="Arial" w:cs="Arial"/>
                <w:b/>
                <w:sz w:val="16"/>
                <w:szCs w:val="16"/>
              </w:rPr>
            </w:pPr>
          </w:p>
        </w:tc>
        <w:tc>
          <w:tcPr>
            <w:tcW w:w="1134" w:type="dxa"/>
            <w:gridSpan w:val="4"/>
          </w:tcPr>
          <w:p w14:paraId="3CF56216" w14:textId="77777777" w:rsidR="000016B9" w:rsidRPr="00D73756" w:rsidRDefault="009B689C" w:rsidP="00E93E26">
            <w:pPr>
              <w:jc w:val="center"/>
              <w:rPr>
                <w:rFonts w:ascii="Arial" w:hAnsi="Arial" w:cs="Arial"/>
                <w:b/>
                <w:sz w:val="16"/>
                <w:szCs w:val="16"/>
              </w:rPr>
            </w:pPr>
            <w:r>
              <w:rPr>
                <w:rFonts w:ascii="Arial" w:hAnsi="Arial" w:cs="Arial"/>
                <w:b/>
                <w:sz w:val="16"/>
                <w:szCs w:val="16"/>
              </w:rPr>
              <w:sym w:font="Wingdings" w:char="F0FC"/>
            </w:r>
          </w:p>
        </w:tc>
        <w:tc>
          <w:tcPr>
            <w:tcW w:w="1701" w:type="dxa"/>
            <w:gridSpan w:val="6"/>
          </w:tcPr>
          <w:p w14:paraId="2CC0C1A2" w14:textId="77777777" w:rsidR="000016B9" w:rsidRPr="00D73756" w:rsidRDefault="000016B9" w:rsidP="00E93E26">
            <w:pPr>
              <w:jc w:val="center"/>
              <w:rPr>
                <w:rFonts w:ascii="Arial" w:hAnsi="Arial" w:cs="Arial"/>
                <w:b/>
                <w:sz w:val="16"/>
                <w:szCs w:val="16"/>
              </w:rPr>
            </w:pPr>
          </w:p>
        </w:tc>
        <w:tc>
          <w:tcPr>
            <w:tcW w:w="1559" w:type="dxa"/>
            <w:gridSpan w:val="5"/>
          </w:tcPr>
          <w:p w14:paraId="79D11CF2" w14:textId="77777777" w:rsidR="000016B9" w:rsidRPr="00D73756" w:rsidRDefault="000016B9" w:rsidP="00E93E26">
            <w:pPr>
              <w:jc w:val="center"/>
              <w:rPr>
                <w:rFonts w:ascii="Arial" w:hAnsi="Arial" w:cs="Arial"/>
                <w:b/>
                <w:sz w:val="16"/>
                <w:szCs w:val="16"/>
              </w:rPr>
            </w:pPr>
          </w:p>
        </w:tc>
        <w:tc>
          <w:tcPr>
            <w:tcW w:w="1134" w:type="dxa"/>
            <w:gridSpan w:val="3"/>
          </w:tcPr>
          <w:p w14:paraId="6650597C" w14:textId="77777777" w:rsidR="000016B9" w:rsidRPr="00D73756" w:rsidRDefault="000016B9" w:rsidP="00E93E26">
            <w:pPr>
              <w:jc w:val="center"/>
              <w:rPr>
                <w:rFonts w:ascii="Arial" w:hAnsi="Arial" w:cs="Arial"/>
                <w:b/>
                <w:sz w:val="16"/>
                <w:szCs w:val="16"/>
              </w:rPr>
            </w:pPr>
          </w:p>
        </w:tc>
        <w:tc>
          <w:tcPr>
            <w:tcW w:w="1701" w:type="dxa"/>
            <w:gridSpan w:val="6"/>
          </w:tcPr>
          <w:p w14:paraId="3385E7B4" w14:textId="77777777" w:rsidR="000016B9" w:rsidRPr="00D73756" w:rsidRDefault="000016B9" w:rsidP="00E93E26">
            <w:pPr>
              <w:jc w:val="center"/>
              <w:rPr>
                <w:rFonts w:ascii="Arial" w:hAnsi="Arial" w:cs="Arial"/>
                <w:b/>
                <w:sz w:val="16"/>
                <w:szCs w:val="16"/>
              </w:rPr>
            </w:pPr>
          </w:p>
        </w:tc>
        <w:tc>
          <w:tcPr>
            <w:tcW w:w="1559" w:type="dxa"/>
            <w:gridSpan w:val="5"/>
          </w:tcPr>
          <w:p w14:paraId="3316AF52" w14:textId="77777777" w:rsidR="000016B9" w:rsidRPr="00D73756" w:rsidRDefault="000016B9" w:rsidP="00E93E26">
            <w:pPr>
              <w:jc w:val="center"/>
              <w:rPr>
                <w:rFonts w:ascii="Arial" w:hAnsi="Arial" w:cs="Arial"/>
                <w:b/>
                <w:sz w:val="16"/>
                <w:szCs w:val="16"/>
              </w:rPr>
            </w:pPr>
          </w:p>
        </w:tc>
        <w:tc>
          <w:tcPr>
            <w:tcW w:w="2410" w:type="dxa"/>
            <w:gridSpan w:val="4"/>
          </w:tcPr>
          <w:p w14:paraId="0850A8D8" w14:textId="77777777" w:rsidR="000016B9" w:rsidRPr="00D73756" w:rsidRDefault="000016B9" w:rsidP="00E93E26">
            <w:pPr>
              <w:jc w:val="center"/>
              <w:rPr>
                <w:rFonts w:ascii="Arial" w:hAnsi="Arial" w:cs="Arial"/>
                <w:b/>
                <w:sz w:val="16"/>
                <w:szCs w:val="16"/>
              </w:rPr>
            </w:pPr>
          </w:p>
        </w:tc>
      </w:tr>
      <w:tr w:rsidR="000016B9" w:rsidRPr="00D62BD9" w14:paraId="4F212D45" w14:textId="77777777" w:rsidTr="00E93E26">
        <w:tc>
          <w:tcPr>
            <w:tcW w:w="1881" w:type="dxa"/>
            <w:gridSpan w:val="2"/>
            <w:shd w:val="clear" w:color="auto" w:fill="CCFFCC"/>
          </w:tcPr>
          <w:p w14:paraId="188BB268" w14:textId="77777777" w:rsidR="000016B9" w:rsidRPr="00D62BD9" w:rsidRDefault="000016B9" w:rsidP="00E93E26">
            <w:pPr>
              <w:jc w:val="center"/>
              <w:rPr>
                <w:rFonts w:ascii="Arial" w:hAnsi="Arial" w:cs="Arial"/>
                <w:b/>
                <w:sz w:val="22"/>
                <w:szCs w:val="22"/>
              </w:rPr>
            </w:pPr>
            <w:r w:rsidRPr="00D62BD9">
              <w:rPr>
                <w:rFonts w:ascii="Arial" w:hAnsi="Arial" w:cs="Arial"/>
                <w:b/>
                <w:sz w:val="22"/>
                <w:szCs w:val="22"/>
              </w:rPr>
              <w:t>Question</w:t>
            </w:r>
          </w:p>
        </w:tc>
        <w:tc>
          <w:tcPr>
            <w:tcW w:w="10008" w:type="dxa"/>
            <w:gridSpan w:val="33"/>
            <w:shd w:val="clear" w:color="auto" w:fill="CCFFCC"/>
          </w:tcPr>
          <w:p w14:paraId="4247EF70" w14:textId="77777777" w:rsidR="000016B9" w:rsidRPr="00D62BD9" w:rsidRDefault="000016B9" w:rsidP="00E93E26">
            <w:pPr>
              <w:jc w:val="center"/>
              <w:rPr>
                <w:rFonts w:ascii="Arial" w:hAnsi="Arial" w:cs="Arial"/>
                <w:b/>
                <w:sz w:val="22"/>
                <w:szCs w:val="22"/>
              </w:rPr>
            </w:pPr>
            <w:r w:rsidRPr="00D62BD9">
              <w:rPr>
                <w:rFonts w:ascii="Arial" w:hAnsi="Arial" w:cs="Arial"/>
                <w:b/>
                <w:sz w:val="22"/>
                <w:szCs w:val="22"/>
              </w:rPr>
              <w:t>Equality Groups</w:t>
            </w:r>
          </w:p>
        </w:tc>
        <w:tc>
          <w:tcPr>
            <w:tcW w:w="1861" w:type="dxa"/>
            <w:gridSpan w:val="2"/>
            <w:shd w:val="clear" w:color="auto" w:fill="CCFFCC"/>
          </w:tcPr>
          <w:p w14:paraId="5CB9633E" w14:textId="77777777" w:rsidR="000016B9" w:rsidRPr="00D62BD9" w:rsidRDefault="000016B9" w:rsidP="00E93E26">
            <w:pPr>
              <w:jc w:val="center"/>
              <w:rPr>
                <w:rFonts w:ascii="Arial" w:hAnsi="Arial" w:cs="Arial"/>
                <w:b/>
                <w:sz w:val="22"/>
                <w:szCs w:val="22"/>
              </w:rPr>
            </w:pPr>
            <w:r w:rsidRPr="00D62BD9">
              <w:rPr>
                <w:rFonts w:ascii="Arial" w:hAnsi="Arial" w:cs="Arial"/>
                <w:b/>
                <w:sz w:val="22"/>
                <w:szCs w:val="22"/>
              </w:rPr>
              <w:t>Conclusion</w:t>
            </w:r>
          </w:p>
        </w:tc>
      </w:tr>
      <w:tr w:rsidR="000016B9" w:rsidRPr="00D62BD9" w14:paraId="4C3A0B3D" w14:textId="77777777" w:rsidTr="00E93E26">
        <w:tc>
          <w:tcPr>
            <w:tcW w:w="1881" w:type="dxa"/>
            <w:gridSpan w:val="2"/>
            <w:vMerge w:val="restart"/>
          </w:tcPr>
          <w:p w14:paraId="46D2918C" w14:textId="77777777" w:rsidR="000016B9" w:rsidRPr="00D62BD9" w:rsidRDefault="000016B9" w:rsidP="00E93E26">
            <w:pPr>
              <w:rPr>
                <w:rFonts w:ascii="Arial" w:hAnsi="Arial" w:cs="Arial"/>
                <w:b/>
                <w:sz w:val="20"/>
                <w:szCs w:val="20"/>
              </w:rPr>
            </w:pPr>
            <w:r w:rsidRPr="00D62BD9">
              <w:rPr>
                <w:rFonts w:ascii="Arial" w:hAnsi="Arial" w:cs="Arial"/>
                <w:b/>
                <w:sz w:val="20"/>
                <w:szCs w:val="20"/>
              </w:rPr>
              <w:t>Does or could this policy have a negative impact on any of the following?</w:t>
            </w:r>
          </w:p>
          <w:p w14:paraId="17268DC4" w14:textId="77777777" w:rsidR="000016B9" w:rsidRPr="00D62BD9" w:rsidRDefault="000016B9" w:rsidP="00E93E26">
            <w:pPr>
              <w:rPr>
                <w:rFonts w:ascii="Arial" w:hAnsi="Arial" w:cs="Arial"/>
                <w:sz w:val="22"/>
                <w:szCs w:val="22"/>
              </w:rPr>
            </w:pPr>
          </w:p>
        </w:tc>
        <w:tc>
          <w:tcPr>
            <w:tcW w:w="1253" w:type="dxa"/>
            <w:gridSpan w:val="4"/>
            <w:shd w:val="clear" w:color="auto" w:fill="DAEEF3"/>
          </w:tcPr>
          <w:p w14:paraId="3D194CE1"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Age</w:t>
            </w:r>
          </w:p>
          <w:p w14:paraId="0EA721D1" w14:textId="77777777" w:rsidR="000016B9" w:rsidRPr="00D62BD9" w:rsidRDefault="000016B9" w:rsidP="00E93E26">
            <w:pPr>
              <w:jc w:val="center"/>
              <w:rPr>
                <w:rFonts w:ascii="Arial" w:hAnsi="Arial" w:cs="Arial"/>
                <w:sz w:val="16"/>
                <w:szCs w:val="16"/>
              </w:rPr>
            </w:pPr>
          </w:p>
        </w:tc>
        <w:tc>
          <w:tcPr>
            <w:tcW w:w="1252" w:type="dxa"/>
            <w:gridSpan w:val="4"/>
            <w:shd w:val="clear" w:color="auto" w:fill="DAEEF3"/>
          </w:tcPr>
          <w:p w14:paraId="3CC90CBE"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Disability</w:t>
            </w:r>
          </w:p>
          <w:p w14:paraId="07FAA93F"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363B8FA8"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w:t>
            </w:r>
          </w:p>
          <w:p w14:paraId="2602FB98" w14:textId="77777777" w:rsidR="000016B9" w:rsidRPr="00D62BD9" w:rsidRDefault="000016B9" w:rsidP="00E93E26">
            <w:pPr>
              <w:jc w:val="center"/>
              <w:rPr>
                <w:rFonts w:ascii="Arial" w:hAnsi="Arial" w:cs="Arial"/>
                <w:sz w:val="16"/>
                <w:szCs w:val="16"/>
              </w:rPr>
            </w:pPr>
          </w:p>
        </w:tc>
        <w:tc>
          <w:tcPr>
            <w:tcW w:w="1250" w:type="dxa"/>
            <w:gridSpan w:val="3"/>
            <w:shd w:val="clear" w:color="auto" w:fill="DAEEF3"/>
          </w:tcPr>
          <w:p w14:paraId="5B7ACEB5"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 identity</w:t>
            </w:r>
          </w:p>
          <w:p w14:paraId="1158E374"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1A1A899F"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Pregnancy or maternity</w:t>
            </w:r>
          </w:p>
          <w:p w14:paraId="071E603F"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335F0F4E"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Race</w:t>
            </w:r>
          </w:p>
          <w:p w14:paraId="60DAE293"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483306EE"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Religion or belief</w:t>
            </w:r>
          </w:p>
          <w:p w14:paraId="689DB705"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05831D80"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Sexual orientation</w:t>
            </w:r>
          </w:p>
          <w:p w14:paraId="120F7372" w14:textId="77777777" w:rsidR="000016B9" w:rsidRPr="00D62BD9" w:rsidRDefault="000016B9" w:rsidP="00E93E26">
            <w:pPr>
              <w:jc w:val="center"/>
              <w:rPr>
                <w:rFonts w:ascii="Arial" w:hAnsi="Arial" w:cs="Arial"/>
                <w:sz w:val="16"/>
                <w:szCs w:val="16"/>
              </w:rPr>
            </w:pPr>
          </w:p>
          <w:p w14:paraId="75CC9BE0" w14:textId="77777777" w:rsidR="000016B9" w:rsidRPr="00D62BD9" w:rsidRDefault="000016B9" w:rsidP="00E93E26">
            <w:pPr>
              <w:jc w:val="center"/>
              <w:rPr>
                <w:rFonts w:ascii="Arial" w:hAnsi="Arial" w:cs="Arial"/>
                <w:sz w:val="16"/>
                <w:szCs w:val="16"/>
              </w:rPr>
            </w:pPr>
          </w:p>
        </w:tc>
        <w:tc>
          <w:tcPr>
            <w:tcW w:w="1861" w:type="dxa"/>
            <w:gridSpan w:val="2"/>
            <w:shd w:val="clear" w:color="auto" w:fill="DAEEF3"/>
          </w:tcPr>
          <w:p w14:paraId="4584DACF" w14:textId="77777777" w:rsidR="000016B9" w:rsidRPr="00D62BD9" w:rsidRDefault="000016B9" w:rsidP="00E93E26">
            <w:pPr>
              <w:rPr>
                <w:rFonts w:ascii="Arial" w:hAnsi="Arial" w:cs="Arial"/>
                <w:b/>
                <w:sz w:val="18"/>
                <w:szCs w:val="18"/>
              </w:rPr>
            </w:pPr>
            <w:r w:rsidRPr="00D62BD9">
              <w:rPr>
                <w:rFonts w:ascii="Arial" w:hAnsi="Arial" w:cs="Arial"/>
                <w:b/>
                <w:sz w:val="18"/>
                <w:szCs w:val="18"/>
              </w:rPr>
              <w:t>Undertake a full EIA if the answer is ‘yes’ or ‘not sure’</w:t>
            </w:r>
          </w:p>
          <w:p w14:paraId="14CB098C" w14:textId="77777777" w:rsidR="000016B9" w:rsidRPr="00D62BD9" w:rsidRDefault="000016B9" w:rsidP="00E93E26">
            <w:pPr>
              <w:rPr>
                <w:rFonts w:ascii="Arial" w:hAnsi="Arial" w:cs="Arial"/>
                <w:sz w:val="22"/>
                <w:szCs w:val="22"/>
              </w:rPr>
            </w:pPr>
          </w:p>
        </w:tc>
      </w:tr>
      <w:tr w:rsidR="000016B9" w:rsidRPr="00D62BD9" w14:paraId="499EE779" w14:textId="77777777" w:rsidTr="00E93E26">
        <w:tc>
          <w:tcPr>
            <w:tcW w:w="1881" w:type="dxa"/>
            <w:gridSpan w:val="2"/>
            <w:vMerge/>
          </w:tcPr>
          <w:p w14:paraId="69CDF2A8" w14:textId="77777777" w:rsidR="000016B9" w:rsidRPr="00D62BD9" w:rsidRDefault="000016B9" w:rsidP="00E93E26">
            <w:pPr>
              <w:rPr>
                <w:rFonts w:ascii="Arial" w:hAnsi="Arial" w:cs="Arial"/>
                <w:sz w:val="22"/>
                <w:szCs w:val="22"/>
              </w:rPr>
            </w:pPr>
          </w:p>
        </w:tc>
        <w:tc>
          <w:tcPr>
            <w:tcW w:w="406" w:type="dxa"/>
            <w:shd w:val="clear" w:color="auto" w:fill="CCFFCC"/>
          </w:tcPr>
          <w:p w14:paraId="1CE30C8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4D641CF6"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14B7F09F"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F96C2C6"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05BB1CE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65127E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CFFCC"/>
          </w:tcPr>
          <w:p w14:paraId="2275B70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18FB017A"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707463CF"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C25E8C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55FAF0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12CB4544"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1B2CF66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26F4B55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14DCA23F"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F48F8B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5D7B7128"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3B0E72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14A13C1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088AB4D8"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C487352"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127CFB1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5FBA57B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AC3A23C"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0E33855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698FB85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No</w:t>
            </w:r>
          </w:p>
        </w:tc>
      </w:tr>
      <w:tr w:rsidR="000016B9" w:rsidRPr="00D62BD9" w14:paraId="3C314D1C" w14:textId="77777777" w:rsidTr="00E93E26">
        <w:tc>
          <w:tcPr>
            <w:tcW w:w="1881" w:type="dxa"/>
            <w:gridSpan w:val="2"/>
            <w:vMerge/>
          </w:tcPr>
          <w:p w14:paraId="7022E3F2" w14:textId="77777777" w:rsidR="000016B9" w:rsidRPr="00D62BD9" w:rsidRDefault="000016B9" w:rsidP="00E93E26">
            <w:pPr>
              <w:rPr>
                <w:rFonts w:ascii="Arial" w:hAnsi="Arial" w:cs="Arial"/>
                <w:sz w:val="22"/>
                <w:szCs w:val="22"/>
              </w:rPr>
            </w:pPr>
          </w:p>
        </w:tc>
        <w:tc>
          <w:tcPr>
            <w:tcW w:w="406" w:type="dxa"/>
          </w:tcPr>
          <w:p w14:paraId="058FB6B3" w14:textId="77777777" w:rsidR="000016B9" w:rsidRPr="00D62BD9" w:rsidRDefault="000016B9" w:rsidP="00E93E26">
            <w:pPr>
              <w:jc w:val="center"/>
              <w:rPr>
                <w:rFonts w:ascii="Arial" w:hAnsi="Arial" w:cs="Arial"/>
                <w:b/>
                <w:sz w:val="16"/>
                <w:szCs w:val="16"/>
              </w:rPr>
            </w:pPr>
          </w:p>
        </w:tc>
        <w:tc>
          <w:tcPr>
            <w:tcW w:w="407" w:type="dxa"/>
            <w:gridSpan w:val="2"/>
          </w:tcPr>
          <w:p w14:paraId="7560A733"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40" w:type="dxa"/>
          </w:tcPr>
          <w:p w14:paraId="17FB35E2" w14:textId="77777777" w:rsidR="000016B9" w:rsidRPr="00D62BD9" w:rsidRDefault="000016B9" w:rsidP="00E93E26">
            <w:pPr>
              <w:jc w:val="center"/>
              <w:rPr>
                <w:rFonts w:ascii="Arial" w:hAnsi="Arial" w:cs="Arial"/>
                <w:b/>
                <w:sz w:val="16"/>
                <w:szCs w:val="16"/>
              </w:rPr>
            </w:pPr>
          </w:p>
        </w:tc>
        <w:tc>
          <w:tcPr>
            <w:tcW w:w="406" w:type="dxa"/>
          </w:tcPr>
          <w:p w14:paraId="1B4ED760" w14:textId="77777777" w:rsidR="000016B9" w:rsidRPr="00D62BD9" w:rsidRDefault="000016B9" w:rsidP="00E93E26">
            <w:pPr>
              <w:jc w:val="center"/>
              <w:rPr>
                <w:rFonts w:ascii="Arial" w:hAnsi="Arial" w:cs="Arial"/>
                <w:b/>
                <w:sz w:val="16"/>
                <w:szCs w:val="16"/>
              </w:rPr>
            </w:pPr>
          </w:p>
        </w:tc>
        <w:tc>
          <w:tcPr>
            <w:tcW w:w="407" w:type="dxa"/>
            <w:gridSpan w:val="2"/>
          </w:tcPr>
          <w:p w14:paraId="3AA94129"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0A35A015" w14:textId="77777777" w:rsidR="000016B9" w:rsidRPr="00D62BD9" w:rsidRDefault="000016B9" w:rsidP="00E93E26">
            <w:pPr>
              <w:jc w:val="center"/>
              <w:rPr>
                <w:rFonts w:ascii="Arial" w:hAnsi="Arial" w:cs="Arial"/>
                <w:b/>
                <w:sz w:val="16"/>
                <w:szCs w:val="16"/>
              </w:rPr>
            </w:pPr>
          </w:p>
        </w:tc>
        <w:tc>
          <w:tcPr>
            <w:tcW w:w="405" w:type="dxa"/>
            <w:gridSpan w:val="2"/>
          </w:tcPr>
          <w:p w14:paraId="464B0578" w14:textId="77777777" w:rsidR="000016B9" w:rsidRPr="00D62BD9" w:rsidRDefault="000016B9" w:rsidP="00E93E26">
            <w:pPr>
              <w:jc w:val="center"/>
              <w:rPr>
                <w:rFonts w:ascii="Arial" w:hAnsi="Arial" w:cs="Arial"/>
                <w:b/>
                <w:sz w:val="16"/>
                <w:szCs w:val="16"/>
              </w:rPr>
            </w:pPr>
          </w:p>
        </w:tc>
        <w:tc>
          <w:tcPr>
            <w:tcW w:w="406" w:type="dxa"/>
          </w:tcPr>
          <w:p w14:paraId="471D9D24"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56225208" w14:textId="77777777" w:rsidR="000016B9" w:rsidRPr="00D62BD9" w:rsidRDefault="000016B9" w:rsidP="00E93E26">
            <w:pPr>
              <w:jc w:val="center"/>
              <w:rPr>
                <w:rFonts w:ascii="Arial" w:hAnsi="Arial" w:cs="Arial"/>
                <w:b/>
                <w:sz w:val="16"/>
                <w:szCs w:val="16"/>
              </w:rPr>
            </w:pPr>
          </w:p>
        </w:tc>
        <w:tc>
          <w:tcPr>
            <w:tcW w:w="406" w:type="dxa"/>
          </w:tcPr>
          <w:p w14:paraId="7DB1E295" w14:textId="77777777" w:rsidR="000016B9" w:rsidRPr="00D62BD9" w:rsidRDefault="000016B9" w:rsidP="00E93E26">
            <w:pPr>
              <w:jc w:val="center"/>
              <w:rPr>
                <w:rFonts w:ascii="Arial" w:hAnsi="Arial" w:cs="Arial"/>
                <w:b/>
                <w:sz w:val="16"/>
                <w:szCs w:val="16"/>
              </w:rPr>
            </w:pPr>
          </w:p>
        </w:tc>
        <w:tc>
          <w:tcPr>
            <w:tcW w:w="405" w:type="dxa"/>
          </w:tcPr>
          <w:p w14:paraId="2C4E5AA0"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54F78690" w14:textId="77777777" w:rsidR="000016B9" w:rsidRPr="00D62BD9" w:rsidRDefault="000016B9" w:rsidP="00E93E26">
            <w:pPr>
              <w:jc w:val="center"/>
              <w:rPr>
                <w:rFonts w:ascii="Arial" w:hAnsi="Arial" w:cs="Arial"/>
                <w:b/>
                <w:sz w:val="16"/>
                <w:szCs w:val="16"/>
              </w:rPr>
            </w:pPr>
          </w:p>
        </w:tc>
        <w:tc>
          <w:tcPr>
            <w:tcW w:w="406" w:type="dxa"/>
            <w:gridSpan w:val="2"/>
          </w:tcPr>
          <w:p w14:paraId="36F2255E" w14:textId="77777777" w:rsidR="000016B9" w:rsidRPr="00D62BD9" w:rsidRDefault="000016B9" w:rsidP="00E93E26">
            <w:pPr>
              <w:jc w:val="center"/>
              <w:rPr>
                <w:rFonts w:ascii="Arial" w:hAnsi="Arial" w:cs="Arial"/>
                <w:b/>
                <w:sz w:val="16"/>
                <w:szCs w:val="16"/>
              </w:rPr>
            </w:pPr>
          </w:p>
        </w:tc>
        <w:tc>
          <w:tcPr>
            <w:tcW w:w="405" w:type="dxa"/>
          </w:tcPr>
          <w:p w14:paraId="029065F0"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gridSpan w:val="2"/>
          </w:tcPr>
          <w:p w14:paraId="78A3530B" w14:textId="77777777" w:rsidR="000016B9" w:rsidRPr="00D62BD9" w:rsidRDefault="000016B9" w:rsidP="00E93E26">
            <w:pPr>
              <w:jc w:val="center"/>
              <w:rPr>
                <w:rFonts w:ascii="Arial" w:hAnsi="Arial" w:cs="Arial"/>
                <w:b/>
                <w:sz w:val="16"/>
                <w:szCs w:val="16"/>
              </w:rPr>
            </w:pPr>
          </w:p>
        </w:tc>
        <w:tc>
          <w:tcPr>
            <w:tcW w:w="406" w:type="dxa"/>
          </w:tcPr>
          <w:p w14:paraId="2CB5C94E" w14:textId="77777777" w:rsidR="000016B9" w:rsidRPr="00D62BD9" w:rsidRDefault="000016B9" w:rsidP="00E93E26">
            <w:pPr>
              <w:jc w:val="center"/>
              <w:rPr>
                <w:rFonts w:ascii="Arial" w:hAnsi="Arial" w:cs="Arial"/>
                <w:b/>
                <w:sz w:val="16"/>
                <w:szCs w:val="16"/>
              </w:rPr>
            </w:pPr>
          </w:p>
        </w:tc>
        <w:tc>
          <w:tcPr>
            <w:tcW w:w="406" w:type="dxa"/>
            <w:gridSpan w:val="2"/>
          </w:tcPr>
          <w:p w14:paraId="54F88CED"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5E4346E6" w14:textId="77777777" w:rsidR="000016B9" w:rsidRPr="00D62BD9" w:rsidRDefault="000016B9" w:rsidP="00E93E26">
            <w:pPr>
              <w:jc w:val="center"/>
              <w:rPr>
                <w:rFonts w:ascii="Arial" w:hAnsi="Arial" w:cs="Arial"/>
                <w:b/>
                <w:sz w:val="16"/>
                <w:szCs w:val="16"/>
              </w:rPr>
            </w:pPr>
          </w:p>
        </w:tc>
        <w:tc>
          <w:tcPr>
            <w:tcW w:w="406" w:type="dxa"/>
            <w:gridSpan w:val="2"/>
          </w:tcPr>
          <w:p w14:paraId="5603C77C" w14:textId="77777777" w:rsidR="000016B9" w:rsidRPr="00D62BD9" w:rsidRDefault="000016B9" w:rsidP="00E93E26">
            <w:pPr>
              <w:jc w:val="center"/>
              <w:rPr>
                <w:rFonts w:ascii="Arial" w:hAnsi="Arial" w:cs="Arial"/>
                <w:b/>
                <w:sz w:val="16"/>
                <w:szCs w:val="16"/>
              </w:rPr>
            </w:pPr>
          </w:p>
        </w:tc>
        <w:tc>
          <w:tcPr>
            <w:tcW w:w="406" w:type="dxa"/>
          </w:tcPr>
          <w:p w14:paraId="6A08C965"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6E23105D" w14:textId="77777777" w:rsidR="000016B9" w:rsidRPr="00D62BD9" w:rsidRDefault="000016B9" w:rsidP="00E93E26">
            <w:pPr>
              <w:jc w:val="center"/>
              <w:rPr>
                <w:rFonts w:ascii="Arial" w:hAnsi="Arial" w:cs="Arial"/>
                <w:b/>
                <w:sz w:val="16"/>
                <w:szCs w:val="16"/>
              </w:rPr>
            </w:pPr>
          </w:p>
        </w:tc>
        <w:tc>
          <w:tcPr>
            <w:tcW w:w="406" w:type="dxa"/>
          </w:tcPr>
          <w:p w14:paraId="5237B679" w14:textId="77777777" w:rsidR="000016B9" w:rsidRPr="00D62BD9" w:rsidRDefault="000016B9" w:rsidP="00E93E26">
            <w:pPr>
              <w:jc w:val="center"/>
              <w:rPr>
                <w:rFonts w:ascii="Arial" w:hAnsi="Arial" w:cs="Arial"/>
                <w:b/>
                <w:sz w:val="16"/>
                <w:szCs w:val="16"/>
              </w:rPr>
            </w:pPr>
          </w:p>
        </w:tc>
        <w:tc>
          <w:tcPr>
            <w:tcW w:w="406" w:type="dxa"/>
            <w:gridSpan w:val="2"/>
          </w:tcPr>
          <w:p w14:paraId="3E600F02"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39" w:type="dxa"/>
          </w:tcPr>
          <w:p w14:paraId="062C8B68" w14:textId="77777777" w:rsidR="000016B9" w:rsidRPr="00D62BD9" w:rsidRDefault="000016B9" w:rsidP="00E93E26">
            <w:pPr>
              <w:jc w:val="center"/>
              <w:rPr>
                <w:rFonts w:ascii="Arial" w:hAnsi="Arial" w:cs="Arial"/>
                <w:b/>
                <w:sz w:val="16"/>
                <w:szCs w:val="16"/>
              </w:rPr>
            </w:pPr>
          </w:p>
        </w:tc>
        <w:tc>
          <w:tcPr>
            <w:tcW w:w="907" w:type="dxa"/>
          </w:tcPr>
          <w:p w14:paraId="75ECD9CA" w14:textId="77777777" w:rsidR="000016B9" w:rsidRPr="00D62BD9" w:rsidRDefault="000016B9" w:rsidP="00E93E26">
            <w:pPr>
              <w:rPr>
                <w:rFonts w:ascii="Arial" w:hAnsi="Arial" w:cs="Arial"/>
                <w:sz w:val="22"/>
                <w:szCs w:val="22"/>
              </w:rPr>
            </w:pPr>
          </w:p>
        </w:tc>
        <w:tc>
          <w:tcPr>
            <w:tcW w:w="954" w:type="dxa"/>
          </w:tcPr>
          <w:p w14:paraId="1A6BFF64" w14:textId="77777777" w:rsidR="000016B9" w:rsidRPr="00D62BD9" w:rsidRDefault="000016B9" w:rsidP="00E93E26">
            <w:pPr>
              <w:jc w:val="center"/>
              <w:rPr>
                <w:rFonts w:ascii="Arial" w:hAnsi="Arial" w:cs="Arial"/>
                <w:sz w:val="22"/>
                <w:szCs w:val="22"/>
              </w:rPr>
            </w:pPr>
            <w:r w:rsidRPr="00D62BD9">
              <w:rPr>
                <w:rFonts w:ascii="Arial" w:hAnsi="Arial" w:cs="Arial"/>
                <w:b/>
                <w:sz w:val="18"/>
                <w:szCs w:val="18"/>
              </w:rPr>
              <w:sym w:font="Wingdings" w:char="F0FC"/>
            </w:r>
          </w:p>
        </w:tc>
      </w:tr>
      <w:tr w:rsidR="000016B9" w:rsidRPr="00D62BD9" w14:paraId="615D6A13" w14:textId="77777777" w:rsidTr="00E93E26">
        <w:tc>
          <w:tcPr>
            <w:tcW w:w="1881" w:type="dxa"/>
            <w:gridSpan w:val="2"/>
            <w:vMerge w:val="restart"/>
          </w:tcPr>
          <w:p w14:paraId="4A680456" w14:textId="77777777" w:rsidR="000016B9" w:rsidRPr="00D62BD9" w:rsidRDefault="000016B9" w:rsidP="00E93E26">
            <w:pPr>
              <w:rPr>
                <w:rFonts w:ascii="Arial" w:hAnsi="Arial" w:cs="Arial"/>
                <w:b/>
                <w:sz w:val="20"/>
                <w:szCs w:val="20"/>
              </w:rPr>
            </w:pPr>
            <w:r w:rsidRPr="00D62BD9">
              <w:rPr>
                <w:rFonts w:ascii="Arial" w:hAnsi="Arial" w:cs="Arial"/>
                <w:b/>
                <w:sz w:val="20"/>
                <w:szCs w:val="20"/>
              </w:rPr>
              <w:t>Does or could this policy help promote equality for any of the following?</w:t>
            </w:r>
          </w:p>
          <w:p w14:paraId="137B36EE" w14:textId="77777777" w:rsidR="000016B9" w:rsidRPr="00D62BD9" w:rsidRDefault="000016B9" w:rsidP="00E93E26">
            <w:pPr>
              <w:rPr>
                <w:rFonts w:ascii="Arial" w:hAnsi="Arial" w:cs="Arial"/>
                <w:sz w:val="22"/>
                <w:szCs w:val="22"/>
              </w:rPr>
            </w:pPr>
          </w:p>
        </w:tc>
        <w:tc>
          <w:tcPr>
            <w:tcW w:w="1253" w:type="dxa"/>
            <w:gridSpan w:val="4"/>
            <w:shd w:val="clear" w:color="auto" w:fill="DAEEF3"/>
          </w:tcPr>
          <w:p w14:paraId="78F6FA36"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Age</w:t>
            </w:r>
          </w:p>
          <w:p w14:paraId="35E9DAD6" w14:textId="77777777" w:rsidR="000016B9" w:rsidRPr="00D62BD9" w:rsidRDefault="000016B9" w:rsidP="00E93E26">
            <w:pPr>
              <w:jc w:val="center"/>
              <w:rPr>
                <w:rFonts w:ascii="Arial" w:hAnsi="Arial" w:cs="Arial"/>
                <w:sz w:val="16"/>
                <w:szCs w:val="16"/>
              </w:rPr>
            </w:pPr>
          </w:p>
        </w:tc>
        <w:tc>
          <w:tcPr>
            <w:tcW w:w="1252" w:type="dxa"/>
            <w:gridSpan w:val="4"/>
            <w:shd w:val="clear" w:color="auto" w:fill="DAEEF3"/>
          </w:tcPr>
          <w:p w14:paraId="677D08E6"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Disability</w:t>
            </w:r>
          </w:p>
          <w:p w14:paraId="42CB527F"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0D289E0B"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w:t>
            </w:r>
          </w:p>
          <w:p w14:paraId="6A43BF8B" w14:textId="77777777" w:rsidR="000016B9" w:rsidRPr="00D62BD9" w:rsidRDefault="000016B9" w:rsidP="00E93E26">
            <w:pPr>
              <w:jc w:val="center"/>
              <w:rPr>
                <w:rFonts w:ascii="Arial" w:hAnsi="Arial" w:cs="Arial"/>
                <w:sz w:val="16"/>
                <w:szCs w:val="16"/>
              </w:rPr>
            </w:pPr>
          </w:p>
        </w:tc>
        <w:tc>
          <w:tcPr>
            <w:tcW w:w="1250" w:type="dxa"/>
            <w:gridSpan w:val="3"/>
            <w:shd w:val="clear" w:color="auto" w:fill="DAEEF3"/>
          </w:tcPr>
          <w:p w14:paraId="44183680"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 identity</w:t>
            </w:r>
          </w:p>
          <w:p w14:paraId="6FEFA1C4"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571DD12A"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Pregnancy or maternity</w:t>
            </w:r>
          </w:p>
          <w:p w14:paraId="2DEE26EE"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245836CE"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Race</w:t>
            </w:r>
          </w:p>
          <w:p w14:paraId="673B351B"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65713675"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Religion or belief</w:t>
            </w:r>
          </w:p>
          <w:p w14:paraId="434304B0"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7D17BA23"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Sexual orientation</w:t>
            </w:r>
          </w:p>
          <w:p w14:paraId="124CC7A1" w14:textId="77777777" w:rsidR="000016B9" w:rsidRPr="00D62BD9" w:rsidRDefault="000016B9" w:rsidP="00E93E26">
            <w:pPr>
              <w:jc w:val="center"/>
              <w:rPr>
                <w:rFonts w:ascii="Arial" w:hAnsi="Arial" w:cs="Arial"/>
                <w:sz w:val="16"/>
                <w:szCs w:val="16"/>
              </w:rPr>
            </w:pPr>
          </w:p>
          <w:p w14:paraId="26932928" w14:textId="77777777" w:rsidR="000016B9" w:rsidRPr="00D62BD9" w:rsidRDefault="000016B9" w:rsidP="00E93E26">
            <w:pPr>
              <w:jc w:val="center"/>
              <w:rPr>
                <w:rFonts w:ascii="Arial" w:hAnsi="Arial" w:cs="Arial"/>
                <w:sz w:val="16"/>
                <w:szCs w:val="16"/>
              </w:rPr>
            </w:pPr>
          </w:p>
        </w:tc>
        <w:tc>
          <w:tcPr>
            <w:tcW w:w="1861" w:type="dxa"/>
            <w:gridSpan w:val="2"/>
            <w:shd w:val="clear" w:color="auto" w:fill="DAEEF3"/>
          </w:tcPr>
          <w:p w14:paraId="769EA9D0" w14:textId="77777777" w:rsidR="000016B9" w:rsidRPr="00D62BD9" w:rsidRDefault="000016B9" w:rsidP="00E93E26">
            <w:pPr>
              <w:rPr>
                <w:rFonts w:ascii="Arial" w:hAnsi="Arial" w:cs="Arial"/>
                <w:b/>
                <w:sz w:val="20"/>
                <w:szCs w:val="20"/>
              </w:rPr>
            </w:pPr>
            <w:r w:rsidRPr="00D62BD9">
              <w:rPr>
                <w:rFonts w:ascii="Arial" w:hAnsi="Arial" w:cs="Arial"/>
                <w:b/>
                <w:sz w:val="20"/>
                <w:szCs w:val="20"/>
              </w:rPr>
              <w:t>Undertake a full EIA if the answer is ‘no’ or ‘not sure’</w:t>
            </w:r>
          </w:p>
          <w:p w14:paraId="3FE578F0" w14:textId="77777777" w:rsidR="000016B9" w:rsidRPr="00D62BD9" w:rsidRDefault="000016B9" w:rsidP="00E93E26">
            <w:pPr>
              <w:rPr>
                <w:rFonts w:ascii="Arial" w:hAnsi="Arial" w:cs="Arial"/>
                <w:sz w:val="22"/>
                <w:szCs w:val="22"/>
              </w:rPr>
            </w:pPr>
          </w:p>
        </w:tc>
      </w:tr>
      <w:tr w:rsidR="000016B9" w:rsidRPr="00D62BD9" w14:paraId="5009194D" w14:textId="77777777" w:rsidTr="00E93E26">
        <w:tc>
          <w:tcPr>
            <w:tcW w:w="1881" w:type="dxa"/>
            <w:gridSpan w:val="2"/>
            <w:vMerge/>
          </w:tcPr>
          <w:p w14:paraId="57BB4167" w14:textId="77777777" w:rsidR="000016B9" w:rsidRPr="00D62BD9" w:rsidRDefault="000016B9" w:rsidP="00E93E26">
            <w:pPr>
              <w:rPr>
                <w:rFonts w:ascii="Arial" w:hAnsi="Arial" w:cs="Arial"/>
                <w:sz w:val="22"/>
                <w:szCs w:val="22"/>
              </w:rPr>
            </w:pPr>
          </w:p>
        </w:tc>
        <w:tc>
          <w:tcPr>
            <w:tcW w:w="406" w:type="dxa"/>
            <w:shd w:val="clear" w:color="auto" w:fill="CCFFCC"/>
          </w:tcPr>
          <w:p w14:paraId="45C8F8D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49FF2393"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5C04A594"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3950FD2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730D7C1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675E68E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CFFCC"/>
          </w:tcPr>
          <w:p w14:paraId="2BEB4B26"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CAEB37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5528B593"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15CAA94A"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ACD2A0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4BD2974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690249D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17D8CA0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72CA419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443CED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48621D5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770C5E48"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3089DB88"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33B7AF1F"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8C61360"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51E21EE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6AC8FD6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3BAF398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4C3FD946"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487F205B"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No</w:t>
            </w:r>
          </w:p>
        </w:tc>
      </w:tr>
      <w:tr w:rsidR="000016B9" w:rsidRPr="00D62BD9" w14:paraId="5FD4B37E" w14:textId="77777777" w:rsidTr="00E93E26">
        <w:tc>
          <w:tcPr>
            <w:tcW w:w="1881" w:type="dxa"/>
            <w:gridSpan w:val="2"/>
            <w:vMerge/>
          </w:tcPr>
          <w:p w14:paraId="081C7B70" w14:textId="77777777" w:rsidR="000016B9" w:rsidRPr="00D62BD9" w:rsidRDefault="000016B9" w:rsidP="00E93E26">
            <w:pPr>
              <w:rPr>
                <w:rFonts w:ascii="Arial" w:hAnsi="Arial" w:cs="Arial"/>
                <w:sz w:val="22"/>
                <w:szCs w:val="22"/>
              </w:rPr>
            </w:pPr>
          </w:p>
        </w:tc>
        <w:tc>
          <w:tcPr>
            <w:tcW w:w="406" w:type="dxa"/>
          </w:tcPr>
          <w:p w14:paraId="47B830B5"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0031725D" w14:textId="77777777" w:rsidR="000016B9" w:rsidRPr="00D62BD9" w:rsidRDefault="000016B9" w:rsidP="00E93E26">
            <w:pPr>
              <w:jc w:val="center"/>
              <w:rPr>
                <w:rFonts w:ascii="Arial" w:hAnsi="Arial" w:cs="Arial"/>
                <w:b/>
                <w:sz w:val="16"/>
                <w:szCs w:val="16"/>
              </w:rPr>
            </w:pPr>
          </w:p>
        </w:tc>
        <w:tc>
          <w:tcPr>
            <w:tcW w:w="440" w:type="dxa"/>
          </w:tcPr>
          <w:p w14:paraId="03FD0EC3" w14:textId="77777777" w:rsidR="000016B9" w:rsidRPr="00D62BD9" w:rsidRDefault="000016B9" w:rsidP="00E93E26">
            <w:pPr>
              <w:jc w:val="center"/>
              <w:rPr>
                <w:rFonts w:ascii="Arial" w:hAnsi="Arial" w:cs="Arial"/>
                <w:b/>
                <w:sz w:val="16"/>
                <w:szCs w:val="16"/>
              </w:rPr>
            </w:pPr>
          </w:p>
        </w:tc>
        <w:tc>
          <w:tcPr>
            <w:tcW w:w="406" w:type="dxa"/>
          </w:tcPr>
          <w:p w14:paraId="1E2C126E"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1BCBC1AB" w14:textId="77777777" w:rsidR="000016B9" w:rsidRPr="00D62BD9" w:rsidRDefault="000016B9" w:rsidP="00E93E26">
            <w:pPr>
              <w:jc w:val="center"/>
              <w:rPr>
                <w:rFonts w:ascii="Arial" w:hAnsi="Arial" w:cs="Arial"/>
                <w:b/>
                <w:sz w:val="16"/>
                <w:szCs w:val="16"/>
              </w:rPr>
            </w:pPr>
          </w:p>
        </w:tc>
        <w:tc>
          <w:tcPr>
            <w:tcW w:w="439" w:type="dxa"/>
          </w:tcPr>
          <w:p w14:paraId="72D17726" w14:textId="77777777" w:rsidR="000016B9" w:rsidRPr="00D62BD9" w:rsidRDefault="000016B9" w:rsidP="00E93E26">
            <w:pPr>
              <w:jc w:val="center"/>
              <w:rPr>
                <w:rFonts w:ascii="Arial" w:hAnsi="Arial" w:cs="Arial"/>
                <w:b/>
                <w:sz w:val="16"/>
                <w:szCs w:val="16"/>
              </w:rPr>
            </w:pPr>
          </w:p>
        </w:tc>
        <w:tc>
          <w:tcPr>
            <w:tcW w:w="405" w:type="dxa"/>
            <w:gridSpan w:val="2"/>
          </w:tcPr>
          <w:p w14:paraId="68D4F3F0"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4C9F1B79" w14:textId="77777777" w:rsidR="000016B9" w:rsidRPr="00D62BD9" w:rsidRDefault="000016B9" w:rsidP="00E93E26">
            <w:pPr>
              <w:jc w:val="center"/>
              <w:rPr>
                <w:rFonts w:ascii="Arial" w:hAnsi="Arial" w:cs="Arial"/>
                <w:b/>
                <w:sz w:val="16"/>
                <w:szCs w:val="16"/>
              </w:rPr>
            </w:pPr>
          </w:p>
        </w:tc>
        <w:tc>
          <w:tcPr>
            <w:tcW w:w="439" w:type="dxa"/>
            <w:gridSpan w:val="2"/>
          </w:tcPr>
          <w:p w14:paraId="0EEDD045" w14:textId="77777777" w:rsidR="000016B9" w:rsidRPr="00D62BD9" w:rsidRDefault="000016B9" w:rsidP="00E93E26">
            <w:pPr>
              <w:jc w:val="center"/>
              <w:rPr>
                <w:rFonts w:ascii="Arial" w:hAnsi="Arial" w:cs="Arial"/>
                <w:b/>
                <w:sz w:val="16"/>
                <w:szCs w:val="16"/>
              </w:rPr>
            </w:pPr>
          </w:p>
        </w:tc>
        <w:tc>
          <w:tcPr>
            <w:tcW w:w="406" w:type="dxa"/>
          </w:tcPr>
          <w:p w14:paraId="545B9C57"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59899510" w14:textId="77777777" w:rsidR="000016B9" w:rsidRPr="00D62BD9" w:rsidRDefault="000016B9" w:rsidP="00E93E26">
            <w:pPr>
              <w:jc w:val="center"/>
              <w:rPr>
                <w:rFonts w:ascii="Arial" w:hAnsi="Arial" w:cs="Arial"/>
                <w:b/>
                <w:sz w:val="16"/>
                <w:szCs w:val="16"/>
              </w:rPr>
            </w:pPr>
          </w:p>
        </w:tc>
        <w:tc>
          <w:tcPr>
            <w:tcW w:w="439" w:type="dxa"/>
          </w:tcPr>
          <w:p w14:paraId="0E287064" w14:textId="77777777" w:rsidR="000016B9" w:rsidRPr="00D62BD9" w:rsidRDefault="000016B9" w:rsidP="00E93E26">
            <w:pPr>
              <w:jc w:val="center"/>
              <w:rPr>
                <w:rFonts w:ascii="Arial" w:hAnsi="Arial" w:cs="Arial"/>
                <w:b/>
                <w:sz w:val="16"/>
                <w:szCs w:val="16"/>
              </w:rPr>
            </w:pPr>
          </w:p>
        </w:tc>
        <w:tc>
          <w:tcPr>
            <w:tcW w:w="406" w:type="dxa"/>
            <w:gridSpan w:val="2"/>
          </w:tcPr>
          <w:p w14:paraId="406C5D2F"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183F9809" w14:textId="77777777" w:rsidR="000016B9" w:rsidRPr="00D62BD9" w:rsidRDefault="000016B9" w:rsidP="00E93E26">
            <w:pPr>
              <w:jc w:val="center"/>
              <w:rPr>
                <w:rFonts w:ascii="Arial" w:hAnsi="Arial" w:cs="Arial"/>
                <w:b/>
                <w:sz w:val="16"/>
                <w:szCs w:val="16"/>
              </w:rPr>
            </w:pPr>
          </w:p>
        </w:tc>
        <w:tc>
          <w:tcPr>
            <w:tcW w:w="439" w:type="dxa"/>
            <w:gridSpan w:val="2"/>
          </w:tcPr>
          <w:p w14:paraId="5AB86171" w14:textId="77777777" w:rsidR="000016B9" w:rsidRPr="00D62BD9" w:rsidRDefault="000016B9" w:rsidP="00E93E26">
            <w:pPr>
              <w:jc w:val="center"/>
              <w:rPr>
                <w:rFonts w:ascii="Arial" w:hAnsi="Arial" w:cs="Arial"/>
                <w:b/>
                <w:sz w:val="16"/>
                <w:szCs w:val="16"/>
              </w:rPr>
            </w:pPr>
          </w:p>
        </w:tc>
        <w:tc>
          <w:tcPr>
            <w:tcW w:w="406" w:type="dxa"/>
          </w:tcPr>
          <w:p w14:paraId="6E7F1386"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1C1CF5F7" w14:textId="77777777" w:rsidR="000016B9" w:rsidRPr="00D62BD9" w:rsidRDefault="000016B9" w:rsidP="00E93E26">
            <w:pPr>
              <w:jc w:val="center"/>
              <w:rPr>
                <w:rFonts w:ascii="Arial" w:hAnsi="Arial" w:cs="Arial"/>
                <w:b/>
                <w:sz w:val="16"/>
                <w:szCs w:val="16"/>
              </w:rPr>
            </w:pPr>
          </w:p>
        </w:tc>
        <w:tc>
          <w:tcPr>
            <w:tcW w:w="439" w:type="dxa"/>
          </w:tcPr>
          <w:p w14:paraId="1E14C8FE" w14:textId="77777777" w:rsidR="000016B9" w:rsidRPr="00D62BD9" w:rsidRDefault="000016B9" w:rsidP="00E93E26">
            <w:pPr>
              <w:jc w:val="center"/>
              <w:rPr>
                <w:rFonts w:ascii="Arial" w:hAnsi="Arial" w:cs="Arial"/>
                <w:b/>
                <w:sz w:val="16"/>
                <w:szCs w:val="16"/>
              </w:rPr>
            </w:pPr>
          </w:p>
        </w:tc>
        <w:tc>
          <w:tcPr>
            <w:tcW w:w="406" w:type="dxa"/>
            <w:gridSpan w:val="2"/>
          </w:tcPr>
          <w:p w14:paraId="1E6F7DF6"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363FF6FF" w14:textId="77777777" w:rsidR="000016B9" w:rsidRPr="00D62BD9" w:rsidRDefault="000016B9" w:rsidP="00E93E26">
            <w:pPr>
              <w:jc w:val="center"/>
              <w:rPr>
                <w:rFonts w:ascii="Arial" w:hAnsi="Arial" w:cs="Arial"/>
                <w:b/>
                <w:sz w:val="16"/>
                <w:szCs w:val="16"/>
              </w:rPr>
            </w:pPr>
          </w:p>
        </w:tc>
        <w:tc>
          <w:tcPr>
            <w:tcW w:w="439" w:type="dxa"/>
          </w:tcPr>
          <w:p w14:paraId="4EF36A0E" w14:textId="77777777" w:rsidR="000016B9" w:rsidRPr="00D62BD9" w:rsidRDefault="000016B9" w:rsidP="00E93E26">
            <w:pPr>
              <w:jc w:val="center"/>
              <w:rPr>
                <w:rFonts w:ascii="Arial" w:hAnsi="Arial" w:cs="Arial"/>
                <w:b/>
                <w:sz w:val="16"/>
                <w:szCs w:val="16"/>
              </w:rPr>
            </w:pPr>
          </w:p>
        </w:tc>
        <w:tc>
          <w:tcPr>
            <w:tcW w:w="406" w:type="dxa"/>
          </w:tcPr>
          <w:p w14:paraId="6B38779F"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7051F51C" w14:textId="77777777" w:rsidR="000016B9" w:rsidRPr="00D62BD9" w:rsidRDefault="000016B9" w:rsidP="00E93E26">
            <w:pPr>
              <w:jc w:val="center"/>
              <w:rPr>
                <w:rFonts w:ascii="Arial" w:hAnsi="Arial" w:cs="Arial"/>
                <w:b/>
                <w:sz w:val="16"/>
                <w:szCs w:val="16"/>
              </w:rPr>
            </w:pPr>
          </w:p>
        </w:tc>
        <w:tc>
          <w:tcPr>
            <w:tcW w:w="439" w:type="dxa"/>
          </w:tcPr>
          <w:p w14:paraId="1335382C" w14:textId="77777777" w:rsidR="000016B9" w:rsidRPr="00D62BD9" w:rsidRDefault="000016B9" w:rsidP="00E93E26">
            <w:pPr>
              <w:jc w:val="center"/>
              <w:rPr>
                <w:rFonts w:ascii="Arial" w:hAnsi="Arial" w:cs="Arial"/>
                <w:b/>
                <w:sz w:val="16"/>
                <w:szCs w:val="16"/>
              </w:rPr>
            </w:pPr>
          </w:p>
        </w:tc>
        <w:tc>
          <w:tcPr>
            <w:tcW w:w="907" w:type="dxa"/>
          </w:tcPr>
          <w:p w14:paraId="7BB8B357" w14:textId="77777777" w:rsidR="000016B9" w:rsidRPr="00D62BD9" w:rsidRDefault="009B689C" w:rsidP="009B689C">
            <w:pPr>
              <w:jc w:val="center"/>
              <w:rPr>
                <w:rFonts w:ascii="Arial" w:hAnsi="Arial" w:cs="Arial"/>
                <w:sz w:val="22"/>
                <w:szCs w:val="22"/>
              </w:rPr>
            </w:pPr>
            <w:r>
              <w:rPr>
                <w:rFonts w:ascii="Arial" w:hAnsi="Arial" w:cs="Arial"/>
                <w:sz w:val="22"/>
                <w:szCs w:val="22"/>
              </w:rPr>
              <w:sym w:font="Wingdings" w:char="F0FC"/>
            </w:r>
          </w:p>
        </w:tc>
        <w:tc>
          <w:tcPr>
            <w:tcW w:w="954" w:type="dxa"/>
          </w:tcPr>
          <w:p w14:paraId="77C51C1E" w14:textId="77777777" w:rsidR="000016B9" w:rsidRPr="00D62BD9" w:rsidRDefault="000016B9" w:rsidP="00E93E26">
            <w:pPr>
              <w:jc w:val="center"/>
              <w:rPr>
                <w:rFonts w:ascii="Arial" w:hAnsi="Arial" w:cs="Arial"/>
                <w:sz w:val="22"/>
                <w:szCs w:val="22"/>
              </w:rPr>
            </w:pPr>
          </w:p>
        </w:tc>
      </w:tr>
      <w:tr w:rsidR="000016B9" w:rsidRPr="00D62BD9" w14:paraId="25B0E401" w14:textId="77777777" w:rsidTr="00E93E26">
        <w:tc>
          <w:tcPr>
            <w:tcW w:w="1881" w:type="dxa"/>
            <w:gridSpan w:val="2"/>
            <w:vMerge w:val="restart"/>
          </w:tcPr>
          <w:p w14:paraId="7DF6C7B4" w14:textId="77777777" w:rsidR="000016B9" w:rsidRPr="00D62BD9" w:rsidRDefault="000016B9" w:rsidP="00E93E26">
            <w:pPr>
              <w:rPr>
                <w:rFonts w:ascii="Arial" w:hAnsi="Arial" w:cs="Arial"/>
                <w:b/>
                <w:sz w:val="20"/>
                <w:szCs w:val="20"/>
              </w:rPr>
            </w:pPr>
            <w:r w:rsidRPr="00D62BD9">
              <w:rPr>
                <w:rFonts w:ascii="Arial" w:hAnsi="Arial" w:cs="Arial"/>
                <w:b/>
                <w:sz w:val="20"/>
                <w:szCs w:val="20"/>
              </w:rPr>
              <w:t>Does data collected from the equality groups have a positive impact on this policy?</w:t>
            </w:r>
          </w:p>
          <w:p w14:paraId="7F5849E9" w14:textId="77777777" w:rsidR="000016B9" w:rsidRPr="00D62BD9" w:rsidRDefault="000016B9" w:rsidP="00E93E26">
            <w:pPr>
              <w:rPr>
                <w:rFonts w:ascii="Arial" w:hAnsi="Arial" w:cs="Arial"/>
                <w:sz w:val="22"/>
                <w:szCs w:val="22"/>
              </w:rPr>
            </w:pPr>
          </w:p>
        </w:tc>
        <w:tc>
          <w:tcPr>
            <w:tcW w:w="1253" w:type="dxa"/>
            <w:gridSpan w:val="4"/>
            <w:shd w:val="clear" w:color="auto" w:fill="DAEEF3"/>
          </w:tcPr>
          <w:p w14:paraId="791863DB"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Age</w:t>
            </w:r>
          </w:p>
          <w:p w14:paraId="37BBBE46" w14:textId="77777777" w:rsidR="000016B9" w:rsidRPr="00D62BD9" w:rsidRDefault="000016B9" w:rsidP="00E93E26">
            <w:pPr>
              <w:jc w:val="center"/>
              <w:rPr>
                <w:rFonts w:ascii="Arial" w:hAnsi="Arial" w:cs="Arial"/>
                <w:sz w:val="16"/>
                <w:szCs w:val="16"/>
              </w:rPr>
            </w:pPr>
          </w:p>
        </w:tc>
        <w:tc>
          <w:tcPr>
            <w:tcW w:w="1252" w:type="dxa"/>
            <w:gridSpan w:val="4"/>
            <w:shd w:val="clear" w:color="auto" w:fill="DAEEF3"/>
          </w:tcPr>
          <w:p w14:paraId="387F44B1"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Disability</w:t>
            </w:r>
          </w:p>
          <w:p w14:paraId="057B1C29"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5EF40CE9"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w:t>
            </w:r>
          </w:p>
          <w:p w14:paraId="53A03371" w14:textId="77777777" w:rsidR="000016B9" w:rsidRPr="00D62BD9" w:rsidRDefault="000016B9" w:rsidP="00E93E26">
            <w:pPr>
              <w:jc w:val="center"/>
              <w:rPr>
                <w:rFonts w:ascii="Arial" w:hAnsi="Arial" w:cs="Arial"/>
                <w:sz w:val="16"/>
                <w:szCs w:val="16"/>
              </w:rPr>
            </w:pPr>
          </w:p>
        </w:tc>
        <w:tc>
          <w:tcPr>
            <w:tcW w:w="1250" w:type="dxa"/>
            <w:gridSpan w:val="3"/>
            <w:shd w:val="clear" w:color="auto" w:fill="DAEEF3"/>
          </w:tcPr>
          <w:p w14:paraId="43E24600"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Gender identity</w:t>
            </w:r>
          </w:p>
          <w:p w14:paraId="5AA44092" w14:textId="77777777" w:rsidR="000016B9" w:rsidRPr="00D62BD9" w:rsidRDefault="000016B9" w:rsidP="00E93E26">
            <w:pPr>
              <w:jc w:val="center"/>
              <w:rPr>
                <w:rFonts w:ascii="Arial" w:hAnsi="Arial" w:cs="Arial"/>
                <w:sz w:val="16"/>
                <w:szCs w:val="16"/>
              </w:rPr>
            </w:pPr>
          </w:p>
        </w:tc>
        <w:tc>
          <w:tcPr>
            <w:tcW w:w="1250" w:type="dxa"/>
            <w:gridSpan w:val="5"/>
            <w:shd w:val="clear" w:color="auto" w:fill="DAEEF3"/>
          </w:tcPr>
          <w:p w14:paraId="6A4E0152"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Pregnancy or maternity</w:t>
            </w:r>
          </w:p>
          <w:p w14:paraId="4D95904A"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7DCD3721"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Race</w:t>
            </w:r>
          </w:p>
          <w:p w14:paraId="44C8DB6F"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68970145"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Religion or belief</w:t>
            </w:r>
          </w:p>
          <w:p w14:paraId="0418AD01" w14:textId="77777777" w:rsidR="000016B9" w:rsidRPr="00D62BD9" w:rsidRDefault="000016B9" w:rsidP="00E93E26">
            <w:pPr>
              <w:jc w:val="center"/>
              <w:rPr>
                <w:rFonts w:ascii="Arial" w:hAnsi="Arial" w:cs="Arial"/>
                <w:sz w:val="16"/>
                <w:szCs w:val="16"/>
              </w:rPr>
            </w:pPr>
          </w:p>
        </w:tc>
        <w:tc>
          <w:tcPr>
            <w:tcW w:w="1251" w:type="dxa"/>
            <w:gridSpan w:val="4"/>
            <w:shd w:val="clear" w:color="auto" w:fill="DAEEF3"/>
          </w:tcPr>
          <w:p w14:paraId="41B1B948" w14:textId="77777777" w:rsidR="000016B9" w:rsidRPr="00D62BD9" w:rsidRDefault="000016B9" w:rsidP="00E93E26">
            <w:pPr>
              <w:jc w:val="center"/>
              <w:rPr>
                <w:rFonts w:ascii="Arial" w:hAnsi="Arial" w:cs="Arial"/>
                <w:sz w:val="16"/>
                <w:szCs w:val="16"/>
              </w:rPr>
            </w:pPr>
            <w:r w:rsidRPr="00D62BD9">
              <w:rPr>
                <w:rFonts w:ascii="Arial" w:hAnsi="Arial" w:cs="Arial"/>
                <w:b/>
                <w:sz w:val="16"/>
                <w:szCs w:val="16"/>
              </w:rPr>
              <w:t>Sexual orientation</w:t>
            </w:r>
          </w:p>
          <w:p w14:paraId="5A1DE8A7" w14:textId="77777777" w:rsidR="000016B9" w:rsidRPr="00D62BD9" w:rsidRDefault="000016B9" w:rsidP="00E93E26">
            <w:pPr>
              <w:jc w:val="center"/>
              <w:rPr>
                <w:rFonts w:ascii="Arial" w:hAnsi="Arial" w:cs="Arial"/>
                <w:sz w:val="16"/>
                <w:szCs w:val="16"/>
              </w:rPr>
            </w:pPr>
          </w:p>
          <w:p w14:paraId="48734547" w14:textId="77777777" w:rsidR="000016B9" w:rsidRPr="00D62BD9" w:rsidRDefault="000016B9" w:rsidP="00E93E26">
            <w:pPr>
              <w:jc w:val="center"/>
              <w:rPr>
                <w:rFonts w:ascii="Arial" w:hAnsi="Arial" w:cs="Arial"/>
                <w:sz w:val="16"/>
                <w:szCs w:val="16"/>
              </w:rPr>
            </w:pPr>
          </w:p>
        </w:tc>
        <w:tc>
          <w:tcPr>
            <w:tcW w:w="1861" w:type="dxa"/>
            <w:gridSpan w:val="2"/>
            <w:shd w:val="clear" w:color="auto" w:fill="DAEEF3"/>
          </w:tcPr>
          <w:p w14:paraId="0935A33E" w14:textId="77777777" w:rsidR="000016B9" w:rsidRPr="00D62BD9" w:rsidRDefault="000016B9" w:rsidP="00E93E26">
            <w:pPr>
              <w:rPr>
                <w:rFonts w:ascii="Arial" w:hAnsi="Arial" w:cs="Arial"/>
                <w:b/>
                <w:sz w:val="20"/>
                <w:szCs w:val="20"/>
              </w:rPr>
            </w:pPr>
            <w:r w:rsidRPr="00D62BD9">
              <w:rPr>
                <w:rFonts w:ascii="Arial" w:hAnsi="Arial" w:cs="Arial"/>
                <w:b/>
                <w:sz w:val="20"/>
                <w:szCs w:val="20"/>
              </w:rPr>
              <w:t>Undertake a full EIA if the answer is ‘no’ or ‘not sure’</w:t>
            </w:r>
          </w:p>
          <w:p w14:paraId="69C42AF5" w14:textId="77777777" w:rsidR="000016B9" w:rsidRPr="00D62BD9" w:rsidRDefault="000016B9" w:rsidP="00E93E26">
            <w:pPr>
              <w:rPr>
                <w:rFonts w:ascii="Arial" w:hAnsi="Arial" w:cs="Arial"/>
                <w:sz w:val="22"/>
                <w:szCs w:val="22"/>
              </w:rPr>
            </w:pPr>
          </w:p>
        </w:tc>
      </w:tr>
      <w:tr w:rsidR="000016B9" w:rsidRPr="00D62BD9" w14:paraId="13A4797F" w14:textId="77777777" w:rsidTr="00E93E26">
        <w:tc>
          <w:tcPr>
            <w:tcW w:w="1881" w:type="dxa"/>
            <w:gridSpan w:val="2"/>
            <w:vMerge/>
          </w:tcPr>
          <w:p w14:paraId="0E27BC87" w14:textId="77777777" w:rsidR="000016B9" w:rsidRPr="00D62BD9" w:rsidRDefault="000016B9" w:rsidP="00E93E26">
            <w:pPr>
              <w:rPr>
                <w:rFonts w:ascii="Arial" w:hAnsi="Arial" w:cs="Arial"/>
                <w:sz w:val="22"/>
                <w:szCs w:val="22"/>
              </w:rPr>
            </w:pPr>
          </w:p>
        </w:tc>
        <w:tc>
          <w:tcPr>
            <w:tcW w:w="406" w:type="dxa"/>
            <w:shd w:val="clear" w:color="auto" w:fill="CCFFCC"/>
          </w:tcPr>
          <w:p w14:paraId="2578496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12A5D84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40" w:type="dxa"/>
            <w:shd w:val="clear" w:color="auto" w:fill="CCFFCC"/>
          </w:tcPr>
          <w:p w14:paraId="7F66008A"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72FA08D"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7" w:type="dxa"/>
            <w:gridSpan w:val="2"/>
            <w:shd w:val="clear" w:color="auto" w:fill="CCFFCC"/>
          </w:tcPr>
          <w:p w14:paraId="492F02C9"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B8AB063"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5" w:type="dxa"/>
            <w:gridSpan w:val="2"/>
            <w:shd w:val="clear" w:color="auto" w:fill="CCFFCC"/>
          </w:tcPr>
          <w:p w14:paraId="029D97D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72D7C137"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5A1C4335"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094B2C23"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23E8F310"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3AC1771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2B01A13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5" w:type="dxa"/>
            <w:shd w:val="clear" w:color="auto" w:fill="CCFFCC"/>
          </w:tcPr>
          <w:p w14:paraId="789387BC"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gridSpan w:val="2"/>
            <w:shd w:val="clear" w:color="auto" w:fill="CCFFCC"/>
          </w:tcPr>
          <w:p w14:paraId="4ECB2AB0"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63317149"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7AD3E51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E07BE6E"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gridSpan w:val="2"/>
            <w:shd w:val="clear" w:color="auto" w:fill="CCFFCC"/>
          </w:tcPr>
          <w:p w14:paraId="7A21422C"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shd w:val="clear" w:color="auto" w:fill="CCFFCC"/>
          </w:tcPr>
          <w:p w14:paraId="68F4855F"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07AD833A"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406" w:type="dxa"/>
            <w:shd w:val="clear" w:color="auto" w:fill="CCFFCC"/>
          </w:tcPr>
          <w:p w14:paraId="26900943"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w:t>
            </w:r>
          </w:p>
        </w:tc>
        <w:tc>
          <w:tcPr>
            <w:tcW w:w="406" w:type="dxa"/>
            <w:gridSpan w:val="2"/>
            <w:shd w:val="clear" w:color="auto" w:fill="CCFFCC"/>
          </w:tcPr>
          <w:p w14:paraId="7EC003DC"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w:t>
            </w:r>
          </w:p>
        </w:tc>
        <w:tc>
          <w:tcPr>
            <w:tcW w:w="439" w:type="dxa"/>
            <w:shd w:val="clear" w:color="auto" w:fill="CCFFCC"/>
          </w:tcPr>
          <w:p w14:paraId="27611BCA"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NS</w:t>
            </w:r>
          </w:p>
        </w:tc>
        <w:tc>
          <w:tcPr>
            <w:tcW w:w="907" w:type="dxa"/>
            <w:shd w:val="clear" w:color="auto" w:fill="CCFFCC"/>
          </w:tcPr>
          <w:p w14:paraId="5373DA71"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Yes</w:t>
            </w:r>
          </w:p>
        </w:tc>
        <w:tc>
          <w:tcPr>
            <w:tcW w:w="954" w:type="dxa"/>
            <w:shd w:val="clear" w:color="auto" w:fill="CCFFCC"/>
          </w:tcPr>
          <w:p w14:paraId="1E8FF486" w14:textId="77777777" w:rsidR="000016B9" w:rsidRPr="00D62BD9" w:rsidRDefault="000016B9" w:rsidP="00E93E26">
            <w:pPr>
              <w:jc w:val="center"/>
              <w:rPr>
                <w:rFonts w:ascii="Arial" w:hAnsi="Arial" w:cs="Arial"/>
                <w:b/>
                <w:sz w:val="16"/>
                <w:szCs w:val="16"/>
              </w:rPr>
            </w:pPr>
            <w:r w:rsidRPr="00D62BD9">
              <w:rPr>
                <w:rFonts w:ascii="Arial" w:hAnsi="Arial" w:cs="Arial"/>
                <w:b/>
                <w:sz w:val="16"/>
                <w:szCs w:val="16"/>
              </w:rPr>
              <w:t>No</w:t>
            </w:r>
          </w:p>
        </w:tc>
      </w:tr>
      <w:tr w:rsidR="000016B9" w:rsidRPr="00D62BD9" w14:paraId="0678DFDF" w14:textId="77777777" w:rsidTr="00E93E26">
        <w:tc>
          <w:tcPr>
            <w:tcW w:w="1881" w:type="dxa"/>
            <w:gridSpan w:val="2"/>
            <w:vMerge/>
          </w:tcPr>
          <w:p w14:paraId="27D5B52F" w14:textId="77777777" w:rsidR="000016B9" w:rsidRPr="00D62BD9" w:rsidRDefault="000016B9" w:rsidP="00E93E26">
            <w:pPr>
              <w:rPr>
                <w:rFonts w:ascii="Arial" w:hAnsi="Arial" w:cs="Arial"/>
                <w:sz w:val="22"/>
                <w:szCs w:val="22"/>
              </w:rPr>
            </w:pPr>
          </w:p>
        </w:tc>
        <w:tc>
          <w:tcPr>
            <w:tcW w:w="406" w:type="dxa"/>
          </w:tcPr>
          <w:p w14:paraId="4C94A0D1"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7CEA5C78" w14:textId="77777777" w:rsidR="000016B9" w:rsidRPr="00D62BD9" w:rsidRDefault="000016B9" w:rsidP="00E93E26">
            <w:pPr>
              <w:jc w:val="center"/>
              <w:rPr>
                <w:rFonts w:ascii="Arial" w:hAnsi="Arial" w:cs="Arial"/>
                <w:b/>
                <w:sz w:val="16"/>
                <w:szCs w:val="16"/>
              </w:rPr>
            </w:pPr>
          </w:p>
        </w:tc>
        <w:tc>
          <w:tcPr>
            <w:tcW w:w="440" w:type="dxa"/>
          </w:tcPr>
          <w:p w14:paraId="45EA7309" w14:textId="77777777" w:rsidR="000016B9" w:rsidRPr="00D62BD9" w:rsidRDefault="000016B9" w:rsidP="00E93E26">
            <w:pPr>
              <w:jc w:val="center"/>
              <w:rPr>
                <w:rFonts w:ascii="Arial" w:hAnsi="Arial" w:cs="Arial"/>
                <w:b/>
                <w:sz w:val="16"/>
                <w:szCs w:val="16"/>
              </w:rPr>
            </w:pPr>
          </w:p>
        </w:tc>
        <w:tc>
          <w:tcPr>
            <w:tcW w:w="406" w:type="dxa"/>
          </w:tcPr>
          <w:p w14:paraId="4E4BFB75"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7" w:type="dxa"/>
            <w:gridSpan w:val="2"/>
          </w:tcPr>
          <w:p w14:paraId="53FA9384" w14:textId="77777777" w:rsidR="000016B9" w:rsidRPr="00D62BD9" w:rsidRDefault="000016B9" w:rsidP="00E93E26">
            <w:pPr>
              <w:jc w:val="center"/>
              <w:rPr>
                <w:rFonts w:ascii="Arial" w:hAnsi="Arial" w:cs="Arial"/>
                <w:b/>
                <w:sz w:val="16"/>
                <w:szCs w:val="16"/>
              </w:rPr>
            </w:pPr>
          </w:p>
        </w:tc>
        <w:tc>
          <w:tcPr>
            <w:tcW w:w="439" w:type="dxa"/>
          </w:tcPr>
          <w:p w14:paraId="4EFA0AE4" w14:textId="77777777" w:rsidR="000016B9" w:rsidRPr="00D62BD9" w:rsidRDefault="000016B9" w:rsidP="00E93E26">
            <w:pPr>
              <w:jc w:val="center"/>
              <w:rPr>
                <w:rFonts w:ascii="Arial" w:hAnsi="Arial" w:cs="Arial"/>
                <w:b/>
                <w:sz w:val="16"/>
                <w:szCs w:val="16"/>
              </w:rPr>
            </w:pPr>
          </w:p>
        </w:tc>
        <w:tc>
          <w:tcPr>
            <w:tcW w:w="405" w:type="dxa"/>
            <w:gridSpan w:val="2"/>
          </w:tcPr>
          <w:p w14:paraId="6980A1CB"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06CBE834" w14:textId="77777777" w:rsidR="000016B9" w:rsidRPr="00D62BD9" w:rsidRDefault="000016B9" w:rsidP="00E93E26">
            <w:pPr>
              <w:jc w:val="center"/>
              <w:rPr>
                <w:rFonts w:ascii="Arial" w:hAnsi="Arial" w:cs="Arial"/>
                <w:b/>
                <w:sz w:val="16"/>
                <w:szCs w:val="16"/>
              </w:rPr>
            </w:pPr>
          </w:p>
        </w:tc>
        <w:tc>
          <w:tcPr>
            <w:tcW w:w="439" w:type="dxa"/>
            <w:gridSpan w:val="2"/>
          </w:tcPr>
          <w:p w14:paraId="5797C53E" w14:textId="77777777" w:rsidR="000016B9" w:rsidRPr="00D62BD9" w:rsidRDefault="000016B9" w:rsidP="00E93E26">
            <w:pPr>
              <w:jc w:val="center"/>
              <w:rPr>
                <w:rFonts w:ascii="Arial" w:hAnsi="Arial" w:cs="Arial"/>
                <w:b/>
                <w:sz w:val="16"/>
                <w:szCs w:val="16"/>
              </w:rPr>
            </w:pPr>
          </w:p>
        </w:tc>
        <w:tc>
          <w:tcPr>
            <w:tcW w:w="406" w:type="dxa"/>
          </w:tcPr>
          <w:p w14:paraId="7476B7C2"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09747E52" w14:textId="77777777" w:rsidR="000016B9" w:rsidRPr="00D62BD9" w:rsidRDefault="000016B9" w:rsidP="00E93E26">
            <w:pPr>
              <w:jc w:val="center"/>
              <w:rPr>
                <w:rFonts w:ascii="Arial" w:hAnsi="Arial" w:cs="Arial"/>
                <w:b/>
                <w:sz w:val="16"/>
                <w:szCs w:val="16"/>
              </w:rPr>
            </w:pPr>
          </w:p>
        </w:tc>
        <w:tc>
          <w:tcPr>
            <w:tcW w:w="439" w:type="dxa"/>
          </w:tcPr>
          <w:p w14:paraId="551ED88B" w14:textId="77777777" w:rsidR="000016B9" w:rsidRPr="00D62BD9" w:rsidRDefault="000016B9" w:rsidP="00E93E26">
            <w:pPr>
              <w:jc w:val="center"/>
              <w:rPr>
                <w:rFonts w:ascii="Arial" w:hAnsi="Arial" w:cs="Arial"/>
                <w:b/>
                <w:sz w:val="16"/>
                <w:szCs w:val="16"/>
              </w:rPr>
            </w:pPr>
          </w:p>
        </w:tc>
        <w:tc>
          <w:tcPr>
            <w:tcW w:w="406" w:type="dxa"/>
            <w:gridSpan w:val="2"/>
          </w:tcPr>
          <w:p w14:paraId="1B6634A6"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5" w:type="dxa"/>
          </w:tcPr>
          <w:p w14:paraId="3AFE8A37" w14:textId="77777777" w:rsidR="000016B9" w:rsidRPr="00D62BD9" w:rsidRDefault="000016B9" w:rsidP="00E93E26">
            <w:pPr>
              <w:jc w:val="center"/>
              <w:rPr>
                <w:rFonts w:ascii="Arial" w:hAnsi="Arial" w:cs="Arial"/>
                <w:b/>
                <w:sz w:val="16"/>
                <w:szCs w:val="16"/>
              </w:rPr>
            </w:pPr>
          </w:p>
        </w:tc>
        <w:tc>
          <w:tcPr>
            <w:tcW w:w="439" w:type="dxa"/>
            <w:gridSpan w:val="2"/>
          </w:tcPr>
          <w:p w14:paraId="52092583" w14:textId="77777777" w:rsidR="000016B9" w:rsidRPr="00D62BD9" w:rsidRDefault="000016B9" w:rsidP="00E93E26">
            <w:pPr>
              <w:jc w:val="center"/>
              <w:rPr>
                <w:rFonts w:ascii="Arial" w:hAnsi="Arial" w:cs="Arial"/>
                <w:b/>
                <w:sz w:val="16"/>
                <w:szCs w:val="16"/>
              </w:rPr>
            </w:pPr>
          </w:p>
        </w:tc>
        <w:tc>
          <w:tcPr>
            <w:tcW w:w="406" w:type="dxa"/>
          </w:tcPr>
          <w:p w14:paraId="43F10202"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0FE6E464" w14:textId="77777777" w:rsidR="000016B9" w:rsidRPr="00D62BD9" w:rsidRDefault="000016B9" w:rsidP="00E93E26">
            <w:pPr>
              <w:jc w:val="center"/>
              <w:rPr>
                <w:rFonts w:ascii="Arial" w:hAnsi="Arial" w:cs="Arial"/>
                <w:b/>
                <w:sz w:val="16"/>
                <w:szCs w:val="16"/>
              </w:rPr>
            </w:pPr>
          </w:p>
        </w:tc>
        <w:tc>
          <w:tcPr>
            <w:tcW w:w="439" w:type="dxa"/>
          </w:tcPr>
          <w:p w14:paraId="27D485C1" w14:textId="77777777" w:rsidR="000016B9" w:rsidRPr="00D62BD9" w:rsidRDefault="000016B9" w:rsidP="00E93E26">
            <w:pPr>
              <w:jc w:val="center"/>
              <w:rPr>
                <w:rFonts w:ascii="Arial" w:hAnsi="Arial" w:cs="Arial"/>
                <w:b/>
                <w:sz w:val="16"/>
                <w:szCs w:val="16"/>
              </w:rPr>
            </w:pPr>
          </w:p>
        </w:tc>
        <w:tc>
          <w:tcPr>
            <w:tcW w:w="406" w:type="dxa"/>
            <w:gridSpan w:val="2"/>
          </w:tcPr>
          <w:p w14:paraId="1F1C0426"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tcPr>
          <w:p w14:paraId="10D7E0C7" w14:textId="77777777" w:rsidR="000016B9" w:rsidRPr="00D62BD9" w:rsidRDefault="000016B9" w:rsidP="00E93E26">
            <w:pPr>
              <w:jc w:val="center"/>
              <w:rPr>
                <w:rFonts w:ascii="Arial" w:hAnsi="Arial" w:cs="Arial"/>
                <w:b/>
                <w:sz w:val="16"/>
                <w:szCs w:val="16"/>
              </w:rPr>
            </w:pPr>
          </w:p>
        </w:tc>
        <w:tc>
          <w:tcPr>
            <w:tcW w:w="439" w:type="dxa"/>
          </w:tcPr>
          <w:p w14:paraId="44D6E3E5" w14:textId="77777777" w:rsidR="000016B9" w:rsidRPr="00D62BD9" w:rsidRDefault="000016B9" w:rsidP="00E93E26">
            <w:pPr>
              <w:jc w:val="center"/>
              <w:rPr>
                <w:rFonts w:ascii="Arial" w:hAnsi="Arial" w:cs="Arial"/>
                <w:b/>
                <w:sz w:val="16"/>
                <w:szCs w:val="16"/>
              </w:rPr>
            </w:pPr>
          </w:p>
        </w:tc>
        <w:tc>
          <w:tcPr>
            <w:tcW w:w="406" w:type="dxa"/>
          </w:tcPr>
          <w:p w14:paraId="02F1AB7A" w14:textId="77777777" w:rsidR="000016B9" w:rsidRPr="00D62BD9" w:rsidRDefault="000016B9" w:rsidP="00E93E26">
            <w:pPr>
              <w:jc w:val="center"/>
              <w:rPr>
                <w:rFonts w:ascii="Arial" w:hAnsi="Arial" w:cs="Arial"/>
                <w:b/>
                <w:sz w:val="16"/>
                <w:szCs w:val="16"/>
              </w:rPr>
            </w:pPr>
            <w:r w:rsidRPr="00D62BD9">
              <w:rPr>
                <w:rFonts w:ascii="Arial" w:hAnsi="Arial" w:cs="Arial"/>
                <w:b/>
                <w:sz w:val="18"/>
                <w:szCs w:val="18"/>
              </w:rPr>
              <w:sym w:font="Wingdings" w:char="F0FC"/>
            </w:r>
          </w:p>
        </w:tc>
        <w:tc>
          <w:tcPr>
            <w:tcW w:w="406" w:type="dxa"/>
            <w:gridSpan w:val="2"/>
          </w:tcPr>
          <w:p w14:paraId="0C4C0E49" w14:textId="77777777" w:rsidR="000016B9" w:rsidRPr="00D62BD9" w:rsidRDefault="000016B9" w:rsidP="00E93E26">
            <w:pPr>
              <w:jc w:val="center"/>
              <w:rPr>
                <w:rFonts w:ascii="Arial" w:hAnsi="Arial" w:cs="Arial"/>
                <w:b/>
                <w:sz w:val="16"/>
                <w:szCs w:val="16"/>
              </w:rPr>
            </w:pPr>
          </w:p>
        </w:tc>
        <w:tc>
          <w:tcPr>
            <w:tcW w:w="439" w:type="dxa"/>
          </w:tcPr>
          <w:p w14:paraId="5CCCCB61" w14:textId="77777777" w:rsidR="000016B9" w:rsidRPr="00D62BD9" w:rsidRDefault="000016B9" w:rsidP="00E93E26">
            <w:pPr>
              <w:jc w:val="center"/>
              <w:rPr>
                <w:rFonts w:ascii="Arial" w:hAnsi="Arial" w:cs="Arial"/>
                <w:b/>
                <w:sz w:val="16"/>
                <w:szCs w:val="16"/>
              </w:rPr>
            </w:pPr>
          </w:p>
        </w:tc>
        <w:tc>
          <w:tcPr>
            <w:tcW w:w="907" w:type="dxa"/>
          </w:tcPr>
          <w:p w14:paraId="37A3364D" w14:textId="77777777" w:rsidR="000016B9" w:rsidRPr="00D62BD9" w:rsidRDefault="009B689C" w:rsidP="009B689C">
            <w:pPr>
              <w:jc w:val="center"/>
              <w:rPr>
                <w:rFonts w:ascii="Arial" w:hAnsi="Arial" w:cs="Arial"/>
                <w:sz w:val="22"/>
                <w:szCs w:val="22"/>
              </w:rPr>
            </w:pPr>
            <w:r>
              <w:rPr>
                <w:rFonts w:ascii="Arial" w:hAnsi="Arial" w:cs="Arial"/>
                <w:sz w:val="22"/>
                <w:szCs w:val="22"/>
              </w:rPr>
              <w:sym w:font="Wingdings" w:char="F0FC"/>
            </w:r>
          </w:p>
        </w:tc>
        <w:tc>
          <w:tcPr>
            <w:tcW w:w="954" w:type="dxa"/>
          </w:tcPr>
          <w:p w14:paraId="0B66EC03" w14:textId="77777777" w:rsidR="000016B9" w:rsidRPr="00D62BD9" w:rsidRDefault="000016B9" w:rsidP="00E93E26">
            <w:pPr>
              <w:jc w:val="center"/>
              <w:rPr>
                <w:rFonts w:ascii="Arial" w:hAnsi="Arial" w:cs="Arial"/>
                <w:sz w:val="22"/>
                <w:szCs w:val="22"/>
              </w:rPr>
            </w:pPr>
          </w:p>
        </w:tc>
      </w:tr>
      <w:tr w:rsidR="000016B9" w:rsidRPr="00D73756" w14:paraId="502F54CB" w14:textId="77777777" w:rsidTr="00E93E26">
        <w:tc>
          <w:tcPr>
            <w:tcW w:w="1276" w:type="dxa"/>
            <w:shd w:val="clear" w:color="auto" w:fill="CCFFCC"/>
          </w:tcPr>
          <w:p w14:paraId="66312B00" w14:textId="77777777" w:rsidR="000016B9" w:rsidRPr="00083D1D" w:rsidRDefault="000016B9" w:rsidP="00E93E26">
            <w:pPr>
              <w:rPr>
                <w:rFonts w:ascii="Arial" w:hAnsi="Arial" w:cs="Arial"/>
                <w:b/>
                <w:sz w:val="18"/>
                <w:szCs w:val="18"/>
              </w:rPr>
            </w:pPr>
            <w:r w:rsidRPr="00083D1D">
              <w:rPr>
                <w:rFonts w:ascii="Arial" w:hAnsi="Arial" w:cs="Arial"/>
                <w:b/>
                <w:sz w:val="18"/>
                <w:szCs w:val="18"/>
              </w:rPr>
              <w:t>Conclusion</w:t>
            </w:r>
          </w:p>
        </w:tc>
        <w:tc>
          <w:tcPr>
            <w:tcW w:w="12474" w:type="dxa"/>
            <w:gridSpan w:val="36"/>
          </w:tcPr>
          <w:p w14:paraId="074B99A9" w14:textId="77777777" w:rsidR="000016B9" w:rsidRPr="00083D1D" w:rsidRDefault="000016B9" w:rsidP="00E93E26">
            <w:pPr>
              <w:jc w:val="both"/>
              <w:rPr>
                <w:rFonts w:ascii="Arial" w:hAnsi="Arial" w:cs="Arial"/>
                <w:b/>
                <w:sz w:val="18"/>
                <w:szCs w:val="18"/>
              </w:rPr>
            </w:pPr>
            <w:r w:rsidRPr="00083D1D">
              <w:rPr>
                <w:rFonts w:ascii="Arial" w:hAnsi="Arial" w:cs="Arial"/>
                <w:b/>
                <w:sz w:val="18"/>
                <w:szCs w:val="18"/>
              </w:rPr>
              <w:t>We have come to the conclusion that after undertaking a</w:t>
            </w:r>
            <w:r>
              <w:rPr>
                <w:rFonts w:ascii="Arial" w:hAnsi="Arial" w:cs="Arial"/>
                <w:b/>
                <w:sz w:val="18"/>
                <w:szCs w:val="18"/>
              </w:rPr>
              <w:t>n initial</w:t>
            </w:r>
            <w:r w:rsidRPr="00083D1D">
              <w:rPr>
                <w:rFonts w:ascii="Arial" w:hAnsi="Arial" w:cs="Arial"/>
                <w:b/>
                <w:sz w:val="18"/>
                <w:szCs w:val="18"/>
              </w:rPr>
              <w:t xml:space="preserve"> equality impact assessment that a full assessment is not required.</w:t>
            </w:r>
          </w:p>
          <w:p w14:paraId="7A52A921" w14:textId="77777777" w:rsidR="000016B9" w:rsidRPr="00083D1D" w:rsidRDefault="000016B9" w:rsidP="00E93E26">
            <w:pPr>
              <w:jc w:val="both"/>
              <w:rPr>
                <w:rFonts w:ascii="Arial" w:hAnsi="Arial" w:cs="Arial"/>
                <w:sz w:val="18"/>
                <w:szCs w:val="18"/>
              </w:rPr>
            </w:pPr>
          </w:p>
        </w:tc>
      </w:tr>
      <w:tr w:rsidR="000016B9" w:rsidRPr="001B5CF8" w14:paraId="0B61039B" w14:textId="77777777" w:rsidTr="00E93E26">
        <w:tc>
          <w:tcPr>
            <w:tcW w:w="4395" w:type="dxa"/>
            <w:gridSpan w:val="11"/>
            <w:shd w:val="clear" w:color="auto" w:fill="CCFFCC"/>
          </w:tcPr>
          <w:p w14:paraId="42D4C8B0"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Preliminary EIA completed by</w:t>
            </w:r>
          </w:p>
        </w:tc>
        <w:tc>
          <w:tcPr>
            <w:tcW w:w="992" w:type="dxa"/>
            <w:gridSpan w:val="3"/>
            <w:shd w:val="clear" w:color="auto" w:fill="CCFFCC"/>
          </w:tcPr>
          <w:p w14:paraId="7823D2B6"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Date</w:t>
            </w:r>
          </w:p>
        </w:tc>
        <w:tc>
          <w:tcPr>
            <w:tcW w:w="3402" w:type="dxa"/>
            <w:gridSpan w:val="11"/>
            <w:shd w:val="clear" w:color="auto" w:fill="CCFFCC"/>
          </w:tcPr>
          <w:p w14:paraId="11579AF6"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 xml:space="preserve">Preliminary EIA approved by </w:t>
            </w:r>
          </w:p>
        </w:tc>
        <w:tc>
          <w:tcPr>
            <w:tcW w:w="4961" w:type="dxa"/>
            <w:gridSpan w:val="12"/>
            <w:shd w:val="clear" w:color="auto" w:fill="CCFFCC"/>
          </w:tcPr>
          <w:p w14:paraId="68E0992B" w14:textId="77777777" w:rsidR="000016B9" w:rsidRPr="00083D1D" w:rsidRDefault="000016B9" w:rsidP="00E93E26">
            <w:pPr>
              <w:jc w:val="center"/>
              <w:rPr>
                <w:rFonts w:ascii="Arial" w:hAnsi="Arial" w:cs="Arial"/>
                <w:b/>
                <w:sz w:val="18"/>
                <w:szCs w:val="18"/>
              </w:rPr>
            </w:pPr>
            <w:r w:rsidRPr="00083D1D">
              <w:rPr>
                <w:rFonts w:ascii="Arial" w:hAnsi="Arial" w:cs="Arial"/>
                <w:b/>
                <w:sz w:val="18"/>
                <w:szCs w:val="18"/>
              </w:rPr>
              <w:t>Date</w:t>
            </w:r>
          </w:p>
        </w:tc>
      </w:tr>
      <w:tr w:rsidR="000016B9" w:rsidRPr="001B5CF8" w14:paraId="346EFD5E" w14:textId="77777777" w:rsidTr="00FB1D8F">
        <w:trPr>
          <w:trHeight w:val="375"/>
        </w:trPr>
        <w:tc>
          <w:tcPr>
            <w:tcW w:w="4395" w:type="dxa"/>
            <w:gridSpan w:val="11"/>
          </w:tcPr>
          <w:p w14:paraId="23D403E3" w14:textId="77777777" w:rsidR="000016B9" w:rsidRPr="00083D1D" w:rsidRDefault="00386321" w:rsidP="00386321">
            <w:pPr>
              <w:rPr>
                <w:rFonts w:ascii="Arial" w:hAnsi="Arial" w:cs="Arial"/>
                <w:b/>
                <w:sz w:val="18"/>
                <w:szCs w:val="18"/>
              </w:rPr>
            </w:pPr>
            <w:r>
              <w:rPr>
                <w:rFonts w:ascii="Arial" w:hAnsi="Arial" w:cs="Arial"/>
                <w:b/>
                <w:sz w:val="18"/>
                <w:szCs w:val="18"/>
              </w:rPr>
              <w:t xml:space="preserve">                                      R begum</w:t>
            </w:r>
          </w:p>
        </w:tc>
        <w:tc>
          <w:tcPr>
            <w:tcW w:w="992" w:type="dxa"/>
            <w:gridSpan w:val="3"/>
          </w:tcPr>
          <w:p w14:paraId="17A5E63F" w14:textId="7F532249" w:rsidR="000016B9" w:rsidRPr="00083D1D" w:rsidRDefault="00C44F3F" w:rsidP="00FB1D8F">
            <w:pPr>
              <w:jc w:val="center"/>
              <w:rPr>
                <w:rFonts w:ascii="Arial" w:hAnsi="Arial" w:cs="Arial"/>
                <w:b/>
                <w:sz w:val="18"/>
                <w:szCs w:val="18"/>
              </w:rPr>
            </w:pPr>
            <w:r>
              <w:rPr>
                <w:rFonts w:ascii="Arial" w:hAnsi="Arial" w:cs="Arial"/>
                <w:b/>
                <w:sz w:val="18"/>
                <w:szCs w:val="18"/>
              </w:rPr>
              <w:t>April 2020</w:t>
            </w:r>
          </w:p>
        </w:tc>
        <w:tc>
          <w:tcPr>
            <w:tcW w:w="3402" w:type="dxa"/>
            <w:gridSpan w:val="11"/>
          </w:tcPr>
          <w:p w14:paraId="527EBD00" w14:textId="4A3961E3" w:rsidR="000016B9" w:rsidRPr="00083D1D" w:rsidRDefault="00A174DA" w:rsidP="00E93E26">
            <w:pPr>
              <w:jc w:val="center"/>
              <w:rPr>
                <w:rFonts w:ascii="Arial" w:hAnsi="Arial" w:cs="Arial"/>
                <w:b/>
                <w:sz w:val="18"/>
                <w:szCs w:val="18"/>
              </w:rPr>
            </w:pPr>
            <w:r>
              <w:rPr>
                <w:rFonts w:ascii="Arial" w:hAnsi="Arial" w:cs="Arial"/>
                <w:b/>
                <w:sz w:val="18"/>
                <w:szCs w:val="18"/>
              </w:rPr>
              <w:t>Rena Begum</w:t>
            </w:r>
          </w:p>
        </w:tc>
        <w:tc>
          <w:tcPr>
            <w:tcW w:w="4961" w:type="dxa"/>
            <w:gridSpan w:val="12"/>
          </w:tcPr>
          <w:p w14:paraId="63259917" w14:textId="06A54421" w:rsidR="000016B9" w:rsidRPr="00083D1D" w:rsidRDefault="00C44F3F" w:rsidP="00E93E26">
            <w:pPr>
              <w:jc w:val="center"/>
              <w:rPr>
                <w:rFonts w:ascii="Arial" w:hAnsi="Arial" w:cs="Arial"/>
                <w:b/>
                <w:sz w:val="18"/>
                <w:szCs w:val="18"/>
              </w:rPr>
            </w:pPr>
            <w:r>
              <w:rPr>
                <w:rFonts w:ascii="Arial" w:hAnsi="Arial" w:cs="Arial"/>
                <w:b/>
                <w:sz w:val="18"/>
                <w:szCs w:val="18"/>
              </w:rPr>
              <w:t>April 2020</w:t>
            </w:r>
            <w:bookmarkStart w:id="0" w:name="_GoBack"/>
            <w:bookmarkEnd w:id="0"/>
          </w:p>
        </w:tc>
      </w:tr>
    </w:tbl>
    <w:p w14:paraId="20FADC36" w14:textId="77777777" w:rsidR="000016B9" w:rsidRDefault="000016B9" w:rsidP="000016B9"/>
    <w:p w14:paraId="52DECE05" w14:textId="77777777" w:rsidR="000016B9" w:rsidRPr="005F0608" w:rsidRDefault="000016B9" w:rsidP="005F0608">
      <w:pPr>
        <w:rPr>
          <w:rFonts w:ascii="Arial" w:hAnsi="Arial"/>
          <w:b/>
          <w:color w:val="000000"/>
          <w:w w:val="105"/>
        </w:rPr>
      </w:pPr>
    </w:p>
    <w:sectPr w:rsidR="000016B9" w:rsidRPr="005F0608" w:rsidSect="000016B9">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0FAC" w14:textId="77777777" w:rsidR="00634ACE" w:rsidRDefault="00634ACE">
      <w:r>
        <w:separator/>
      </w:r>
    </w:p>
  </w:endnote>
  <w:endnote w:type="continuationSeparator" w:id="0">
    <w:p w14:paraId="6BBB969A" w14:textId="77777777" w:rsidR="00634ACE" w:rsidRDefault="00634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7DD1" w14:textId="77777777" w:rsidR="00634ACE" w:rsidRDefault="00634ACE">
      <w:r>
        <w:separator/>
      </w:r>
    </w:p>
  </w:footnote>
  <w:footnote w:type="continuationSeparator" w:id="0">
    <w:p w14:paraId="6D916D1D" w14:textId="77777777" w:rsidR="00634ACE" w:rsidRDefault="00634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38C84" w14:textId="77777777" w:rsidR="006F5C84" w:rsidRPr="00AD5A5C" w:rsidRDefault="006F5C84" w:rsidP="00AD5A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D6E"/>
    <w:multiLevelType w:val="hybridMultilevel"/>
    <w:tmpl w:val="EC087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20B31E54"/>
    <w:multiLevelType w:val="hybridMultilevel"/>
    <w:tmpl w:val="4D787A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AE1E8A"/>
    <w:multiLevelType w:val="multilevel"/>
    <w:tmpl w:val="BB16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8D503D"/>
    <w:multiLevelType w:val="multilevel"/>
    <w:tmpl w:val="F7DC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265852"/>
    <w:multiLevelType w:val="hybridMultilevel"/>
    <w:tmpl w:val="2DD83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0711FE"/>
    <w:multiLevelType w:val="multilevel"/>
    <w:tmpl w:val="FCAE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7F57EC"/>
    <w:multiLevelType w:val="multilevel"/>
    <w:tmpl w:val="5FD8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7647E"/>
    <w:multiLevelType w:val="multilevel"/>
    <w:tmpl w:val="1170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B0C2A"/>
    <w:multiLevelType w:val="multilevel"/>
    <w:tmpl w:val="C852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6F1AE5"/>
    <w:multiLevelType w:val="multilevel"/>
    <w:tmpl w:val="14902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E76966"/>
    <w:multiLevelType w:val="hybridMultilevel"/>
    <w:tmpl w:val="A97C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486E4F"/>
    <w:multiLevelType w:val="multilevel"/>
    <w:tmpl w:val="182C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32A32"/>
    <w:multiLevelType w:val="hybridMultilevel"/>
    <w:tmpl w:val="D10EB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B81014"/>
    <w:multiLevelType w:val="hybridMultilevel"/>
    <w:tmpl w:val="838048D2"/>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0"/>
  </w:num>
  <w:num w:numId="3">
    <w:abstractNumId w:val="9"/>
  </w:num>
  <w:num w:numId="4">
    <w:abstractNumId w:val="7"/>
  </w:num>
  <w:num w:numId="5">
    <w:abstractNumId w:val="4"/>
  </w:num>
  <w:num w:numId="6">
    <w:abstractNumId w:val="14"/>
  </w:num>
  <w:num w:numId="7">
    <w:abstractNumId w:val="12"/>
  </w:num>
  <w:num w:numId="8">
    <w:abstractNumId w:val="6"/>
  </w:num>
  <w:num w:numId="9">
    <w:abstractNumId w:val="11"/>
  </w:num>
  <w:num w:numId="10">
    <w:abstractNumId w:val="10"/>
  </w:num>
  <w:num w:numId="11">
    <w:abstractNumId w:val="3"/>
  </w:num>
  <w:num w:numId="12">
    <w:abstractNumId w:val="8"/>
  </w:num>
  <w:num w:numId="13">
    <w:abstractNumId w:val="13"/>
  </w:num>
  <w:num w:numId="14">
    <w:abstractNumId w:val="2"/>
  </w:num>
  <w:num w:numId="15">
    <w:abstractNumId w:val="1"/>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16B9"/>
    <w:rsid w:val="00002AA0"/>
    <w:rsid w:val="000C6F89"/>
    <w:rsid w:val="001134AC"/>
    <w:rsid w:val="00120E0B"/>
    <w:rsid w:val="001A1177"/>
    <w:rsid w:val="001B603D"/>
    <w:rsid w:val="0020340A"/>
    <w:rsid w:val="00286432"/>
    <w:rsid w:val="00293AAA"/>
    <w:rsid w:val="00295878"/>
    <w:rsid w:val="002A4D4F"/>
    <w:rsid w:val="002B284E"/>
    <w:rsid w:val="002B7E80"/>
    <w:rsid w:val="002C5465"/>
    <w:rsid w:val="00320D9C"/>
    <w:rsid w:val="00342DE8"/>
    <w:rsid w:val="00351554"/>
    <w:rsid w:val="00370B3D"/>
    <w:rsid w:val="003720D0"/>
    <w:rsid w:val="0037404E"/>
    <w:rsid w:val="00386321"/>
    <w:rsid w:val="00390896"/>
    <w:rsid w:val="003D687A"/>
    <w:rsid w:val="0042783F"/>
    <w:rsid w:val="0046039D"/>
    <w:rsid w:val="004B79DF"/>
    <w:rsid w:val="00557811"/>
    <w:rsid w:val="005824C0"/>
    <w:rsid w:val="005E1AE3"/>
    <w:rsid w:val="005F0608"/>
    <w:rsid w:val="00621C41"/>
    <w:rsid w:val="00634ACE"/>
    <w:rsid w:val="006625FE"/>
    <w:rsid w:val="006A0426"/>
    <w:rsid w:val="006D1B44"/>
    <w:rsid w:val="006D4628"/>
    <w:rsid w:val="006E402C"/>
    <w:rsid w:val="006E6D06"/>
    <w:rsid w:val="006F3334"/>
    <w:rsid w:val="006F5C84"/>
    <w:rsid w:val="00705DEB"/>
    <w:rsid w:val="00722296"/>
    <w:rsid w:val="007276FD"/>
    <w:rsid w:val="00760FB0"/>
    <w:rsid w:val="007905AC"/>
    <w:rsid w:val="007A4732"/>
    <w:rsid w:val="007F4000"/>
    <w:rsid w:val="0081262C"/>
    <w:rsid w:val="008156BA"/>
    <w:rsid w:val="008429B5"/>
    <w:rsid w:val="008936C3"/>
    <w:rsid w:val="008B0726"/>
    <w:rsid w:val="00902CF3"/>
    <w:rsid w:val="00946CF3"/>
    <w:rsid w:val="00955E11"/>
    <w:rsid w:val="009731E5"/>
    <w:rsid w:val="009B63B8"/>
    <w:rsid w:val="009B689C"/>
    <w:rsid w:val="00A174DA"/>
    <w:rsid w:val="00A20F21"/>
    <w:rsid w:val="00A63E14"/>
    <w:rsid w:val="00A66F82"/>
    <w:rsid w:val="00AA7167"/>
    <w:rsid w:val="00AD371B"/>
    <w:rsid w:val="00AD5A5C"/>
    <w:rsid w:val="00B50190"/>
    <w:rsid w:val="00B62184"/>
    <w:rsid w:val="00BA4453"/>
    <w:rsid w:val="00BB09EC"/>
    <w:rsid w:val="00BB4DDD"/>
    <w:rsid w:val="00BB56AA"/>
    <w:rsid w:val="00C269E0"/>
    <w:rsid w:val="00C44F3F"/>
    <w:rsid w:val="00C52583"/>
    <w:rsid w:val="00C57476"/>
    <w:rsid w:val="00C73DF2"/>
    <w:rsid w:val="00D800AA"/>
    <w:rsid w:val="00DC657B"/>
    <w:rsid w:val="00E04658"/>
    <w:rsid w:val="00E414B6"/>
    <w:rsid w:val="00E56BCD"/>
    <w:rsid w:val="00E8629B"/>
    <w:rsid w:val="00E93E26"/>
    <w:rsid w:val="00EA56A9"/>
    <w:rsid w:val="00EA66AC"/>
    <w:rsid w:val="00EB2216"/>
    <w:rsid w:val="00EF37BC"/>
    <w:rsid w:val="00F04B06"/>
    <w:rsid w:val="00FB1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6718CD"/>
  <w15:chartTrackingRefBased/>
  <w15:docId w15:val="{4924CB8B-E02D-4E1F-8061-1C945E83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25FE"/>
    <w:pPr>
      <w:spacing w:before="100" w:beforeAutospacing="1" w:after="100" w:afterAutospacing="1"/>
    </w:pPr>
  </w:style>
  <w:style w:type="character" w:styleId="Hyperlink">
    <w:name w:val="Hyperlink"/>
    <w:uiPriority w:val="99"/>
    <w:unhideWhenUsed/>
    <w:rsid w:val="006625FE"/>
    <w:rPr>
      <w:color w:val="0000FF"/>
      <w:u w:val="single"/>
    </w:rPr>
  </w:style>
  <w:style w:type="paragraph" w:customStyle="1" w:styleId="lastupdated">
    <w:name w:val="lastupdated"/>
    <w:basedOn w:val="Normal"/>
    <w:rsid w:val="00370B3D"/>
    <w:pPr>
      <w:spacing w:before="100" w:beforeAutospacing="1" w:after="100" w:afterAutospacing="1"/>
    </w:pPr>
  </w:style>
  <w:style w:type="paragraph" w:styleId="ListParagraph">
    <w:name w:val="List Paragraph"/>
    <w:basedOn w:val="Normal"/>
    <w:uiPriority w:val="72"/>
    <w:qFormat/>
    <w:rsid w:val="00D800AA"/>
    <w:pPr>
      <w:ind w:left="720"/>
    </w:pPr>
    <w:rPr>
      <w:lang w:val="en-GB"/>
    </w:rPr>
  </w:style>
  <w:style w:type="paragraph" w:styleId="BalloonText">
    <w:name w:val="Balloon Text"/>
    <w:basedOn w:val="Normal"/>
    <w:link w:val="BalloonTextChar"/>
    <w:rsid w:val="00386321"/>
    <w:rPr>
      <w:rFonts w:ascii="Tahoma" w:hAnsi="Tahoma" w:cs="Vrinda"/>
      <w:sz w:val="16"/>
      <w:szCs w:val="16"/>
      <w:lang w:bidi="bn-BD"/>
    </w:rPr>
  </w:style>
  <w:style w:type="character" w:customStyle="1" w:styleId="BalloonTextChar">
    <w:name w:val="Balloon Text Char"/>
    <w:link w:val="BalloonText"/>
    <w:rsid w:val="0038632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532183">
      <w:bodyDiv w:val="1"/>
      <w:marLeft w:val="0"/>
      <w:marRight w:val="0"/>
      <w:marTop w:val="0"/>
      <w:marBottom w:val="0"/>
      <w:divBdr>
        <w:top w:val="none" w:sz="0" w:space="0" w:color="auto"/>
        <w:left w:val="none" w:sz="0" w:space="0" w:color="auto"/>
        <w:bottom w:val="none" w:sz="0" w:space="0" w:color="auto"/>
        <w:right w:val="none" w:sz="0" w:space="0" w:color="auto"/>
      </w:divBdr>
      <w:divsChild>
        <w:div w:id="136921034">
          <w:marLeft w:val="0"/>
          <w:marRight w:val="0"/>
          <w:marTop w:val="0"/>
          <w:marBottom w:val="0"/>
          <w:divBdr>
            <w:top w:val="none" w:sz="0" w:space="0" w:color="auto"/>
            <w:left w:val="none" w:sz="0" w:space="0" w:color="auto"/>
            <w:bottom w:val="none" w:sz="0" w:space="0" w:color="auto"/>
            <w:right w:val="none" w:sz="0" w:space="0" w:color="auto"/>
          </w:divBdr>
        </w:div>
      </w:divsChild>
    </w:div>
    <w:div w:id="1697581869">
      <w:bodyDiv w:val="1"/>
      <w:marLeft w:val="0"/>
      <w:marRight w:val="0"/>
      <w:marTop w:val="0"/>
      <w:marBottom w:val="0"/>
      <w:divBdr>
        <w:top w:val="none" w:sz="0" w:space="0" w:color="auto"/>
        <w:left w:val="none" w:sz="0" w:space="0" w:color="auto"/>
        <w:bottom w:val="none" w:sz="0" w:space="0" w:color="auto"/>
        <w:right w:val="none" w:sz="0" w:space="0" w:color="auto"/>
      </w:divBdr>
      <w:divsChild>
        <w:div w:id="1046830920">
          <w:marLeft w:val="0"/>
          <w:marRight w:val="0"/>
          <w:marTop w:val="0"/>
          <w:marBottom w:val="0"/>
          <w:divBdr>
            <w:top w:val="none" w:sz="0" w:space="0" w:color="auto"/>
            <w:left w:val="none" w:sz="0" w:space="0" w:color="auto"/>
            <w:bottom w:val="none" w:sz="0" w:space="0" w:color="auto"/>
            <w:right w:val="none" w:sz="0" w:space="0" w:color="auto"/>
          </w:divBdr>
          <w:divsChild>
            <w:div w:id="1914781145">
              <w:marLeft w:val="0"/>
              <w:marRight w:val="0"/>
              <w:marTop w:val="0"/>
              <w:marBottom w:val="0"/>
              <w:divBdr>
                <w:top w:val="none" w:sz="0" w:space="0" w:color="auto"/>
                <w:left w:val="none" w:sz="0" w:space="0" w:color="auto"/>
                <w:bottom w:val="none" w:sz="0" w:space="0" w:color="auto"/>
                <w:right w:val="none" w:sz="0" w:space="0" w:color="auto"/>
              </w:divBdr>
              <w:divsChild>
                <w:div w:id="914243736">
                  <w:marLeft w:val="0"/>
                  <w:marRight w:val="0"/>
                  <w:marTop w:val="0"/>
                  <w:marBottom w:val="0"/>
                  <w:divBdr>
                    <w:top w:val="none" w:sz="0" w:space="0" w:color="auto"/>
                    <w:left w:val="none" w:sz="0" w:space="0" w:color="auto"/>
                    <w:bottom w:val="none" w:sz="0" w:space="0" w:color="auto"/>
                    <w:right w:val="none" w:sz="0" w:space="0" w:color="auto"/>
                  </w:divBdr>
                  <w:divsChild>
                    <w:div w:id="499541474">
                      <w:marLeft w:val="0"/>
                      <w:marRight w:val="0"/>
                      <w:marTop w:val="0"/>
                      <w:marBottom w:val="0"/>
                      <w:divBdr>
                        <w:top w:val="none" w:sz="0" w:space="0" w:color="auto"/>
                        <w:left w:val="none" w:sz="0" w:space="0" w:color="auto"/>
                        <w:bottom w:val="none" w:sz="0" w:space="0" w:color="auto"/>
                        <w:right w:val="none" w:sz="0" w:space="0" w:color="auto"/>
                      </w:divBdr>
                      <w:divsChild>
                        <w:div w:id="2123723082">
                          <w:marLeft w:val="0"/>
                          <w:marRight w:val="0"/>
                          <w:marTop w:val="0"/>
                          <w:marBottom w:val="0"/>
                          <w:divBdr>
                            <w:top w:val="none" w:sz="0" w:space="0" w:color="auto"/>
                            <w:left w:val="none" w:sz="0" w:space="0" w:color="auto"/>
                            <w:bottom w:val="none" w:sz="0" w:space="0" w:color="auto"/>
                            <w:right w:val="none" w:sz="0" w:space="0" w:color="auto"/>
                          </w:divBdr>
                        </w:div>
                      </w:divsChild>
                    </w:div>
                    <w:div w:id="523909142">
                      <w:marLeft w:val="0"/>
                      <w:marRight w:val="0"/>
                      <w:marTop w:val="0"/>
                      <w:marBottom w:val="0"/>
                      <w:divBdr>
                        <w:top w:val="none" w:sz="0" w:space="0" w:color="auto"/>
                        <w:left w:val="none" w:sz="0" w:space="0" w:color="auto"/>
                        <w:bottom w:val="none" w:sz="0" w:space="0" w:color="auto"/>
                        <w:right w:val="none" w:sz="0" w:space="0" w:color="auto"/>
                      </w:divBdr>
                      <w:divsChild>
                        <w:div w:id="1333099332">
                          <w:marLeft w:val="0"/>
                          <w:marRight w:val="0"/>
                          <w:marTop w:val="0"/>
                          <w:marBottom w:val="0"/>
                          <w:divBdr>
                            <w:top w:val="none" w:sz="0" w:space="0" w:color="auto"/>
                            <w:left w:val="none" w:sz="0" w:space="0" w:color="auto"/>
                            <w:bottom w:val="none" w:sz="0" w:space="0" w:color="auto"/>
                            <w:right w:val="none" w:sz="0" w:space="0" w:color="auto"/>
                          </w:divBdr>
                        </w:div>
                      </w:divsChild>
                    </w:div>
                    <w:div w:id="843864185">
                      <w:marLeft w:val="0"/>
                      <w:marRight w:val="0"/>
                      <w:marTop w:val="0"/>
                      <w:marBottom w:val="0"/>
                      <w:divBdr>
                        <w:top w:val="none" w:sz="0" w:space="0" w:color="auto"/>
                        <w:left w:val="none" w:sz="0" w:space="0" w:color="auto"/>
                        <w:bottom w:val="none" w:sz="0" w:space="0" w:color="auto"/>
                        <w:right w:val="none" w:sz="0" w:space="0" w:color="auto"/>
                      </w:divBdr>
                      <w:divsChild>
                        <w:div w:id="821777496">
                          <w:marLeft w:val="0"/>
                          <w:marRight w:val="0"/>
                          <w:marTop w:val="0"/>
                          <w:marBottom w:val="0"/>
                          <w:divBdr>
                            <w:top w:val="none" w:sz="0" w:space="0" w:color="auto"/>
                            <w:left w:val="none" w:sz="0" w:space="0" w:color="auto"/>
                            <w:bottom w:val="none" w:sz="0" w:space="0" w:color="auto"/>
                            <w:right w:val="none" w:sz="0" w:space="0" w:color="auto"/>
                          </w:divBdr>
                        </w:div>
                      </w:divsChild>
                    </w:div>
                    <w:div w:id="1079711147">
                      <w:marLeft w:val="0"/>
                      <w:marRight w:val="0"/>
                      <w:marTop w:val="0"/>
                      <w:marBottom w:val="0"/>
                      <w:divBdr>
                        <w:top w:val="none" w:sz="0" w:space="0" w:color="auto"/>
                        <w:left w:val="none" w:sz="0" w:space="0" w:color="auto"/>
                        <w:bottom w:val="none" w:sz="0" w:space="0" w:color="auto"/>
                        <w:right w:val="none" w:sz="0" w:space="0" w:color="auto"/>
                      </w:divBdr>
                      <w:divsChild>
                        <w:div w:id="1148396095">
                          <w:marLeft w:val="0"/>
                          <w:marRight w:val="0"/>
                          <w:marTop w:val="0"/>
                          <w:marBottom w:val="0"/>
                          <w:divBdr>
                            <w:top w:val="none" w:sz="0" w:space="0" w:color="auto"/>
                            <w:left w:val="none" w:sz="0" w:space="0" w:color="auto"/>
                            <w:bottom w:val="none" w:sz="0" w:space="0" w:color="auto"/>
                            <w:right w:val="none" w:sz="0" w:space="0" w:color="auto"/>
                          </w:divBdr>
                        </w:div>
                        <w:div w:id="1484348431">
                          <w:marLeft w:val="0"/>
                          <w:marRight w:val="0"/>
                          <w:marTop w:val="0"/>
                          <w:marBottom w:val="0"/>
                          <w:divBdr>
                            <w:top w:val="none" w:sz="0" w:space="0" w:color="auto"/>
                            <w:left w:val="none" w:sz="0" w:space="0" w:color="auto"/>
                            <w:bottom w:val="none" w:sz="0" w:space="0" w:color="auto"/>
                            <w:right w:val="none" w:sz="0" w:space="0" w:color="auto"/>
                          </w:divBdr>
                          <w:divsChild>
                            <w:div w:id="11235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13119">
                      <w:marLeft w:val="0"/>
                      <w:marRight w:val="0"/>
                      <w:marTop w:val="0"/>
                      <w:marBottom w:val="0"/>
                      <w:divBdr>
                        <w:top w:val="none" w:sz="0" w:space="0" w:color="auto"/>
                        <w:left w:val="none" w:sz="0" w:space="0" w:color="auto"/>
                        <w:bottom w:val="none" w:sz="0" w:space="0" w:color="auto"/>
                        <w:right w:val="none" w:sz="0" w:space="0" w:color="auto"/>
                      </w:divBdr>
                    </w:div>
                    <w:div w:id="1943219470">
                      <w:marLeft w:val="0"/>
                      <w:marRight w:val="0"/>
                      <w:marTop w:val="0"/>
                      <w:marBottom w:val="0"/>
                      <w:divBdr>
                        <w:top w:val="none" w:sz="0" w:space="0" w:color="auto"/>
                        <w:left w:val="none" w:sz="0" w:space="0" w:color="auto"/>
                        <w:bottom w:val="none" w:sz="0" w:space="0" w:color="auto"/>
                        <w:right w:val="none" w:sz="0" w:space="0" w:color="auto"/>
                      </w:divBdr>
                      <w:divsChild>
                        <w:div w:id="1645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368">
                  <w:marLeft w:val="0"/>
                  <w:marRight w:val="0"/>
                  <w:marTop w:val="0"/>
                  <w:marBottom w:val="0"/>
                  <w:divBdr>
                    <w:top w:val="none" w:sz="0" w:space="0" w:color="auto"/>
                    <w:left w:val="none" w:sz="0" w:space="0" w:color="auto"/>
                    <w:bottom w:val="none" w:sz="0" w:space="0" w:color="auto"/>
                    <w:right w:val="none" w:sz="0" w:space="0" w:color="auto"/>
                  </w:divBdr>
                  <w:divsChild>
                    <w:div w:id="730885350">
                      <w:marLeft w:val="0"/>
                      <w:marRight w:val="0"/>
                      <w:marTop w:val="0"/>
                      <w:marBottom w:val="0"/>
                      <w:divBdr>
                        <w:top w:val="none" w:sz="0" w:space="0" w:color="auto"/>
                        <w:left w:val="none" w:sz="0" w:space="0" w:color="auto"/>
                        <w:bottom w:val="none" w:sz="0" w:space="0" w:color="auto"/>
                        <w:right w:val="none" w:sz="0" w:space="0" w:color="auto"/>
                      </w:divBdr>
                    </w:div>
                  </w:divsChild>
                </w:div>
                <w:div w:id="1592615952">
                  <w:marLeft w:val="0"/>
                  <w:marRight w:val="0"/>
                  <w:marTop w:val="0"/>
                  <w:marBottom w:val="0"/>
                  <w:divBdr>
                    <w:top w:val="none" w:sz="0" w:space="0" w:color="auto"/>
                    <w:left w:val="none" w:sz="0" w:space="0" w:color="auto"/>
                    <w:bottom w:val="none" w:sz="0" w:space="0" w:color="auto"/>
                    <w:right w:val="none" w:sz="0" w:space="0" w:color="auto"/>
                  </w:divBdr>
                  <w:divsChild>
                    <w:div w:id="59791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11C1A3EA3CC489495E4191015C4D9" ma:contentTypeVersion="13" ma:contentTypeDescription="Create a new document." ma:contentTypeScope="" ma:versionID="567228568d3c34b3412f82baa196b4fe">
  <xsd:schema xmlns:xsd="http://www.w3.org/2001/XMLSchema" xmlns:xs="http://www.w3.org/2001/XMLSchema" xmlns:p="http://schemas.microsoft.com/office/2006/metadata/properties" xmlns:ns3="4c2a7a2b-7c91-4cff-9549-67fe890d4750" xmlns:ns4="54ccb21b-a4b1-4df2-905f-4b8d3b7c0699" targetNamespace="http://schemas.microsoft.com/office/2006/metadata/properties" ma:root="true" ma:fieldsID="47c0fb8ff0c19d69f4963ee5140f2796" ns3:_="" ns4:_="">
    <xsd:import namespace="4c2a7a2b-7c91-4cff-9549-67fe890d4750"/>
    <xsd:import namespace="54ccb21b-a4b1-4df2-905f-4b8d3b7c0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2a7a2b-7c91-4cff-9549-67fe890d4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ccb21b-a4b1-4df2-905f-4b8d3b7c06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96039-4CC0-4C0A-B951-6781CA169607}">
  <ds:schemaRefs>
    <ds:schemaRef ds:uri="http://purl.org/dc/terms/"/>
    <ds:schemaRef ds:uri="http://purl.org/dc/dcmitype/"/>
    <ds:schemaRef ds:uri="http://schemas.microsoft.com/office/2006/documentManagement/types"/>
    <ds:schemaRef ds:uri="54ccb21b-a4b1-4df2-905f-4b8d3b7c0699"/>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4c2a7a2b-7c91-4cff-9549-67fe890d4750"/>
    <ds:schemaRef ds:uri="http://purl.org/dc/elements/1.1/"/>
  </ds:schemaRefs>
</ds:datastoreItem>
</file>

<file path=customXml/itemProps2.xml><?xml version="1.0" encoding="utf-8"?>
<ds:datastoreItem xmlns:ds="http://schemas.openxmlformats.org/officeDocument/2006/customXml" ds:itemID="{8D21717A-E038-4794-8DFD-1EE4E3C941F0}">
  <ds:schemaRefs>
    <ds:schemaRef ds:uri="http://schemas.microsoft.com/sharepoint/v3/contenttype/forms"/>
  </ds:schemaRefs>
</ds:datastoreItem>
</file>

<file path=customXml/itemProps3.xml><?xml version="1.0" encoding="utf-8"?>
<ds:datastoreItem xmlns:ds="http://schemas.openxmlformats.org/officeDocument/2006/customXml" ds:itemID="{148F4B11-573F-4703-93A5-F57A999F1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2a7a2b-7c91-4cff-9549-67fe890d4750"/>
    <ds:schemaRef ds:uri="54ccb21b-a4b1-4df2-905f-4b8d3b7c0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TRC Ltd.</vt:lpstr>
    </vt:vector>
  </TitlesOfParts>
  <Company>TRC Ltd.</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dc:creator>
  <cp:keywords/>
  <cp:lastModifiedBy>Zahina Faruque</cp:lastModifiedBy>
  <cp:revision>3</cp:revision>
  <cp:lastPrinted>2019-05-09T11:41:00Z</cp:lastPrinted>
  <dcterms:created xsi:type="dcterms:W3CDTF">2020-04-30T13:57:00Z</dcterms:created>
  <dcterms:modified xsi:type="dcterms:W3CDTF">2020-04-30T13:59:00Z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0x010100D0711C1A3EA3CC489495E4191015C4D9</vt:lpwstr>
  </property>
</Properties>
</file>