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C5F54" w14:textId="15F9D971" w:rsidR="00A55B33" w:rsidRDefault="00C6345A" w:rsidP="00A55B33">
      <w:pPr>
        <w:rPr>
          <w:rFonts w:ascii="Calibri" w:eastAsia="Times New Roman" w:hAnsi="Calibri" w:cs="Calibri"/>
          <w:sz w:val="22"/>
          <w:szCs w:val="22"/>
          <w:lang w:eastAsia="en-GB"/>
        </w:rPr>
      </w:pPr>
      <w:bookmarkStart w:id="0" w:name="_GoBack"/>
      <w:bookmarkEnd w:id="0"/>
      <w:r>
        <w:rPr>
          <w:rFonts w:ascii="Calibri" w:eastAsia="Times New Roman" w:hAnsi="Calibri" w:cs="Calibri"/>
          <w:sz w:val="22"/>
          <w:szCs w:val="22"/>
          <w:lang w:eastAsia="en-GB"/>
        </w:rPr>
        <w:t>23</w:t>
      </w:r>
      <w:r w:rsidRPr="00C6345A">
        <w:rPr>
          <w:rFonts w:ascii="Calibri" w:eastAsia="Times New Roman" w:hAnsi="Calibri" w:cs="Calibri"/>
          <w:sz w:val="22"/>
          <w:szCs w:val="22"/>
          <w:vertAlign w:val="superscript"/>
          <w:lang w:eastAsia="en-GB"/>
        </w:rPr>
        <w:t>rd</w:t>
      </w:r>
      <w:r>
        <w:rPr>
          <w:rFonts w:ascii="Calibri" w:eastAsia="Times New Roman" w:hAnsi="Calibri" w:cs="Calibri"/>
          <w:sz w:val="22"/>
          <w:szCs w:val="22"/>
          <w:lang w:eastAsia="en-GB"/>
        </w:rPr>
        <w:t xml:space="preserve"> </w:t>
      </w:r>
      <w:r w:rsidR="00A55B33" w:rsidRPr="00CE44DF">
        <w:rPr>
          <w:rFonts w:ascii="Calibri" w:eastAsia="Times New Roman" w:hAnsi="Calibri" w:cs="Calibri"/>
          <w:sz w:val="22"/>
          <w:szCs w:val="22"/>
          <w:lang w:eastAsia="en-GB"/>
        </w:rPr>
        <w:t xml:space="preserve">March 2020 </w:t>
      </w:r>
    </w:p>
    <w:p w14:paraId="06E7F81A" w14:textId="77777777" w:rsidR="00A55B33" w:rsidRDefault="00A55B33" w:rsidP="00CE44DF">
      <w:pPr>
        <w:rPr>
          <w:rFonts w:ascii="Calibri" w:eastAsia="Times New Roman" w:hAnsi="Calibri" w:cs="Calibri"/>
          <w:lang w:eastAsia="en-GB"/>
        </w:rPr>
      </w:pPr>
    </w:p>
    <w:p w14:paraId="49C3C475" w14:textId="77777777" w:rsidR="00A55B33" w:rsidRPr="00A55B33" w:rsidRDefault="00A55B33" w:rsidP="00A55B33">
      <w:pPr>
        <w:rPr>
          <w:rFonts w:ascii="Calibri" w:eastAsia="Times New Roman" w:hAnsi="Calibri" w:cs="Calibri"/>
          <w:lang w:eastAsia="en-GB"/>
        </w:rPr>
      </w:pPr>
      <w:proofErr w:type="spellStart"/>
      <w:r w:rsidRPr="00A55B33">
        <w:rPr>
          <w:rFonts w:ascii="Calibri" w:eastAsia="Times New Roman" w:hAnsi="Calibri" w:cs="Calibri"/>
          <w:lang w:eastAsia="en-GB"/>
        </w:rPr>
        <w:t>Asalamualaikum</w:t>
      </w:r>
      <w:proofErr w:type="spellEnd"/>
      <w:r w:rsidRPr="00A55B33">
        <w:rPr>
          <w:rFonts w:ascii="Calibri" w:eastAsia="Times New Roman" w:hAnsi="Calibri" w:cs="Calibri"/>
          <w:lang w:eastAsia="en-GB"/>
        </w:rPr>
        <w:t xml:space="preserve"> </w:t>
      </w:r>
      <w:proofErr w:type="spellStart"/>
      <w:r w:rsidRPr="00A55B33">
        <w:rPr>
          <w:rFonts w:ascii="Calibri" w:eastAsia="Times New Roman" w:hAnsi="Calibri" w:cs="Calibri"/>
          <w:lang w:eastAsia="en-GB"/>
        </w:rPr>
        <w:t>warahmtullahi</w:t>
      </w:r>
      <w:proofErr w:type="spellEnd"/>
      <w:r w:rsidRPr="00A55B33">
        <w:rPr>
          <w:rFonts w:ascii="Calibri" w:eastAsia="Times New Roman" w:hAnsi="Calibri" w:cs="Calibri"/>
          <w:lang w:eastAsia="en-GB"/>
        </w:rPr>
        <w:t xml:space="preserve"> </w:t>
      </w:r>
      <w:proofErr w:type="spellStart"/>
      <w:r w:rsidRPr="00A55B33">
        <w:rPr>
          <w:rFonts w:ascii="Calibri" w:eastAsia="Times New Roman" w:hAnsi="Calibri" w:cs="Calibri"/>
          <w:lang w:eastAsia="en-GB"/>
        </w:rPr>
        <w:t>wabarakatuhu</w:t>
      </w:r>
      <w:proofErr w:type="spellEnd"/>
      <w:r w:rsidRPr="00A55B33">
        <w:rPr>
          <w:rFonts w:ascii="Calibri" w:eastAsia="Times New Roman" w:hAnsi="Calibri" w:cs="Calibri"/>
          <w:lang w:eastAsia="en-GB"/>
        </w:rPr>
        <w:t>,</w:t>
      </w:r>
    </w:p>
    <w:p w14:paraId="76549C7C" w14:textId="77777777" w:rsidR="00A55B33" w:rsidRPr="00A55B33" w:rsidRDefault="00A55B33" w:rsidP="00A55B33">
      <w:pPr>
        <w:rPr>
          <w:rFonts w:ascii="Calibri" w:eastAsia="Times New Roman" w:hAnsi="Calibri" w:cs="Calibri"/>
          <w:lang w:eastAsia="en-GB"/>
        </w:rPr>
      </w:pPr>
    </w:p>
    <w:p w14:paraId="2704350A" w14:textId="77777777"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Dear Parents and Carers,</w:t>
      </w:r>
    </w:p>
    <w:p w14:paraId="67737B00" w14:textId="77777777" w:rsidR="00A55B33" w:rsidRPr="00A55B33" w:rsidRDefault="00A55B33" w:rsidP="00A55B33">
      <w:pPr>
        <w:rPr>
          <w:rFonts w:ascii="Calibri" w:eastAsia="Times New Roman" w:hAnsi="Calibri" w:cs="Calibri"/>
          <w:lang w:eastAsia="en-GB"/>
        </w:rPr>
      </w:pPr>
    </w:p>
    <w:p w14:paraId="1A6570CD" w14:textId="70B78B54"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RE: Update on school and self</w:t>
      </w:r>
      <w:r>
        <w:rPr>
          <w:rFonts w:ascii="Calibri" w:eastAsia="Times New Roman" w:hAnsi="Calibri" w:cs="Calibri"/>
          <w:lang w:eastAsia="en-GB"/>
        </w:rPr>
        <w:t>-</w:t>
      </w:r>
      <w:r w:rsidRPr="00A55B33">
        <w:rPr>
          <w:rFonts w:ascii="Calibri" w:eastAsia="Times New Roman" w:hAnsi="Calibri" w:cs="Calibri"/>
          <w:lang w:eastAsia="en-GB"/>
        </w:rPr>
        <w:t>isolation.</w:t>
      </w:r>
    </w:p>
    <w:p w14:paraId="116EEAD7" w14:textId="77777777" w:rsidR="008F01CB" w:rsidRDefault="008F01CB" w:rsidP="00A55B33">
      <w:pPr>
        <w:rPr>
          <w:rFonts w:ascii="Calibri" w:eastAsia="Times New Roman" w:hAnsi="Calibri" w:cs="Calibri"/>
          <w:lang w:eastAsia="en-GB"/>
        </w:rPr>
      </w:pPr>
    </w:p>
    <w:p w14:paraId="54E14938" w14:textId="51B6CB92" w:rsidR="00802774" w:rsidRPr="00A55B33" w:rsidRDefault="00A55B33" w:rsidP="00802774">
      <w:pPr>
        <w:rPr>
          <w:rFonts w:ascii="Calibri" w:eastAsia="Times New Roman" w:hAnsi="Calibri" w:cs="Calibri"/>
          <w:lang w:eastAsia="en-GB"/>
        </w:rPr>
      </w:pPr>
      <w:r w:rsidRPr="00A55B33">
        <w:rPr>
          <w:rFonts w:ascii="Calibri" w:eastAsia="Times New Roman" w:hAnsi="Calibri" w:cs="Calibri"/>
          <w:lang w:eastAsia="en-GB"/>
        </w:rPr>
        <w:t xml:space="preserve">You are aware of the announcement that the </w:t>
      </w:r>
      <w:r w:rsidR="00802774">
        <w:rPr>
          <w:rFonts w:ascii="Calibri" w:eastAsia="Times New Roman" w:hAnsi="Calibri" w:cs="Calibri"/>
          <w:lang w:eastAsia="en-GB"/>
        </w:rPr>
        <w:t>secretary of state</w:t>
      </w:r>
      <w:r w:rsidRPr="00A55B33">
        <w:rPr>
          <w:rFonts w:ascii="Calibri" w:eastAsia="Times New Roman" w:hAnsi="Calibri" w:cs="Calibri"/>
          <w:lang w:eastAsia="en-GB"/>
        </w:rPr>
        <w:t xml:space="preserve"> has made regarding the outbreak of coronavirus and </w:t>
      </w:r>
      <w:r w:rsidR="00802774">
        <w:rPr>
          <w:rFonts w:ascii="Calibri" w:eastAsia="Times New Roman" w:hAnsi="Calibri" w:cs="Calibri"/>
          <w:lang w:eastAsia="en-GB"/>
        </w:rPr>
        <w:t>the</w:t>
      </w:r>
      <w:r w:rsidRPr="00A55B33">
        <w:rPr>
          <w:rFonts w:ascii="Calibri" w:eastAsia="Times New Roman" w:hAnsi="Calibri" w:cs="Calibri"/>
          <w:lang w:eastAsia="en-GB"/>
        </w:rPr>
        <w:t xml:space="preserve"> decision </w:t>
      </w:r>
      <w:r w:rsidR="008F01CB">
        <w:rPr>
          <w:rFonts w:ascii="Calibri" w:eastAsia="Times New Roman" w:hAnsi="Calibri" w:cs="Calibri"/>
          <w:lang w:eastAsia="en-GB"/>
        </w:rPr>
        <w:t>to</w:t>
      </w:r>
      <w:r w:rsidRPr="00A55B33">
        <w:rPr>
          <w:rFonts w:ascii="Calibri" w:eastAsia="Times New Roman" w:hAnsi="Calibri" w:cs="Calibri"/>
          <w:lang w:eastAsia="en-GB"/>
        </w:rPr>
        <w:t xml:space="preserve"> clos</w:t>
      </w:r>
      <w:r w:rsidR="008F01CB">
        <w:rPr>
          <w:rFonts w:ascii="Calibri" w:eastAsia="Times New Roman" w:hAnsi="Calibri" w:cs="Calibri"/>
          <w:lang w:eastAsia="en-GB"/>
        </w:rPr>
        <w:t>e</w:t>
      </w:r>
      <w:r w:rsidRPr="00A55B33">
        <w:rPr>
          <w:rFonts w:ascii="Calibri" w:eastAsia="Times New Roman" w:hAnsi="Calibri" w:cs="Calibri"/>
          <w:lang w:eastAsia="en-GB"/>
        </w:rPr>
        <w:t xml:space="preserve"> all schools</w:t>
      </w:r>
      <w:r w:rsidR="00802774">
        <w:rPr>
          <w:rFonts w:ascii="Calibri" w:eastAsia="Times New Roman" w:hAnsi="Calibri" w:cs="Calibri"/>
          <w:lang w:eastAsia="en-GB"/>
        </w:rPr>
        <w:t xml:space="preserve"> </w:t>
      </w:r>
      <w:r w:rsidR="008F01CB">
        <w:rPr>
          <w:rFonts w:ascii="Calibri" w:eastAsia="Times New Roman" w:hAnsi="Calibri" w:cs="Calibri"/>
          <w:lang w:eastAsia="en-GB"/>
        </w:rPr>
        <w:t>from</w:t>
      </w:r>
      <w:r w:rsidRPr="00A55B33">
        <w:rPr>
          <w:rFonts w:ascii="Calibri" w:eastAsia="Times New Roman" w:hAnsi="Calibri" w:cs="Calibri"/>
          <w:lang w:eastAsia="en-GB"/>
        </w:rPr>
        <w:t xml:space="preserve"> </w:t>
      </w:r>
      <w:r w:rsidR="00802774">
        <w:rPr>
          <w:rFonts w:ascii="Calibri" w:eastAsia="Times New Roman" w:hAnsi="Calibri" w:cs="Calibri"/>
          <w:lang w:eastAsia="en-GB"/>
        </w:rPr>
        <w:t>Monday</w:t>
      </w:r>
      <w:r w:rsidRPr="00A55B33">
        <w:rPr>
          <w:rFonts w:ascii="Calibri" w:eastAsia="Times New Roman" w:hAnsi="Calibri" w:cs="Calibri"/>
          <w:lang w:eastAsia="en-GB"/>
        </w:rPr>
        <w:t xml:space="preserve"> </w:t>
      </w:r>
      <w:r>
        <w:rPr>
          <w:rFonts w:ascii="Calibri" w:eastAsia="Times New Roman" w:hAnsi="Calibri" w:cs="Calibri"/>
          <w:lang w:eastAsia="en-GB"/>
        </w:rPr>
        <w:t>2</w:t>
      </w:r>
      <w:r w:rsidR="00802774">
        <w:rPr>
          <w:rFonts w:ascii="Calibri" w:eastAsia="Times New Roman" w:hAnsi="Calibri" w:cs="Calibri"/>
          <w:lang w:eastAsia="en-GB"/>
        </w:rPr>
        <w:t>3</w:t>
      </w:r>
      <w:r w:rsidR="00802774" w:rsidRPr="00802774">
        <w:rPr>
          <w:rFonts w:ascii="Calibri" w:eastAsia="Times New Roman" w:hAnsi="Calibri" w:cs="Calibri"/>
          <w:vertAlign w:val="superscript"/>
          <w:lang w:eastAsia="en-GB"/>
        </w:rPr>
        <w:t>rd</w:t>
      </w:r>
      <w:r w:rsidR="00802774">
        <w:rPr>
          <w:rFonts w:ascii="Calibri" w:eastAsia="Times New Roman" w:hAnsi="Calibri" w:cs="Calibri"/>
          <w:lang w:eastAsia="en-GB"/>
        </w:rPr>
        <w:t xml:space="preserve"> </w:t>
      </w:r>
      <w:r>
        <w:rPr>
          <w:rFonts w:ascii="Calibri" w:eastAsia="Times New Roman" w:hAnsi="Calibri" w:cs="Calibri"/>
          <w:lang w:eastAsia="en-GB"/>
        </w:rPr>
        <w:t>March 2020</w:t>
      </w:r>
      <w:r w:rsidRPr="00A55B33">
        <w:rPr>
          <w:rFonts w:ascii="Calibri" w:eastAsia="Times New Roman" w:hAnsi="Calibri" w:cs="Calibri"/>
          <w:lang w:eastAsia="en-GB"/>
        </w:rPr>
        <w:t>.</w:t>
      </w:r>
      <w:r w:rsidR="00802774">
        <w:rPr>
          <w:rFonts w:ascii="Calibri" w:eastAsia="Times New Roman" w:hAnsi="Calibri" w:cs="Calibri"/>
          <w:lang w:eastAsia="en-GB"/>
        </w:rPr>
        <w:t xml:space="preserve"> This will affect all children except those that are vulnerable and </w:t>
      </w:r>
      <w:r w:rsidR="00802774" w:rsidRPr="00A55B33">
        <w:rPr>
          <w:rFonts w:ascii="Calibri" w:eastAsia="Times New Roman" w:hAnsi="Calibri" w:cs="Calibri"/>
          <w:lang w:eastAsia="en-GB"/>
        </w:rPr>
        <w:t xml:space="preserve">those who belong to a key workers category: </w:t>
      </w:r>
    </w:p>
    <w:p w14:paraId="1C9AC382" w14:textId="77777777" w:rsidR="00A55B33" w:rsidRPr="00A55B33" w:rsidRDefault="00A55B33" w:rsidP="00A55B33">
      <w:pPr>
        <w:rPr>
          <w:rFonts w:ascii="Calibri" w:eastAsia="Times New Roman" w:hAnsi="Calibri" w:cs="Calibri"/>
          <w:lang w:eastAsia="en-GB"/>
        </w:rPr>
      </w:pPr>
    </w:p>
    <w:p w14:paraId="7238C295" w14:textId="077D23D1"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National Health Service Worker</w:t>
      </w:r>
    </w:p>
    <w:p w14:paraId="2C07EEB6" w14:textId="66D3BEF2"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Armed Forces</w:t>
      </w:r>
    </w:p>
    <w:p w14:paraId="76369948" w14:textId="1D5E9508"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Teachers, school employees and childcare staff</w:t>
      </w:r>
    </w:p>
    <w:p w14:paraId="50880881" w14:textId="53828AA0"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Care home workers</w:t>
      </w:r>
    </w:p>
    <w:p w14:paraId="520CFAC2" w14:textId="7E608072"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Police officer, community support, civilian staff</w:t>
      </w:r>
    </w:p>
    <w:p w14:paraId="572C8056" w14:textId="3E0B51F3"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Firefighters</w:t>
      </w:r>
    </w:p>
    <w:p w14:paraId="5353BEE7" w14:textId="729E91C5" w:rsidR="00A55B33" w:rsidRDefault="00A55B33" w:rsidP="00A55B33">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Local authority planners</w:t>
      </w:r>
    </w:p>
    <w:p w14:paraId="784B0E51" w14:textId="40FF4DB2" w:rsidR="00A55B33" w:rsidRPr="00A55B33" w:rsidRDefault="00A55B33" w:rsidP="00A55B33">
      <w:pPr>
        <w:pStyle w:val="ListParagraph"/>
        <w:numPr>
          <w:ilvl w:val="0"/>
          <w:numId w:val="1"/>
        </w:numPr>
        <w:rPr>
          <w:rFonts w:ascii="Calibri" w:eastAsia="Times New Roman" w:hAnsi="Calibri" w:cs="Calibri"/>
          <w:lang w:eastAsia="en-GB"/>
        </w:rPr>
      </w:pPr>
      <w:r w:rsidRPr="00A55B33">
        <w:rPr>
          <w:rFonts w:ascii="Calibri" w:eastAsia="Times New Roman" w:hAnsi="Calibri" w:cs="Calibri"/>
          <w:lang w:eastAsia="en-GB"/>
        </w:rPr>
        <w:t>Health workers (</w:t>
      </w:r>
      <w:r>
        <w:rPr>
          <w:rFonts w:ascii="Calibri" w:eastAsia="Times New Roman" w:hAnsi="Calibri" w:cs="Calibri"/>
          <w:lang w:eastAsia="en-GB"/>
        </w:rPr>
        <w:t>doctors</w:t>
      </w:r>
      <w:r w:rsidRPr="00A55B33">
        <w:rPr>
          <w:rFonts w:ascii="Calibri" w:eastAsia="Times New Roman" w:hAnsi="Calibri" w:cs="Calibri"/>
          <w:lang w:eastAsia="en-GB"/>
        </w:rPr>
        <w:t>, midwives,</w:t>
      </w:r>
      <w:r>
        <w:rPr>
          <w:rFonts w:ascii="Calibri" w:eastAsia="Times New Roman" w:hAnsi="Calibri" w:cs="Calibri"/>
          <w:lang w:eastAsia="en-GB"/>
        </w:rPr>
        <w:t xml:space="preserve"> n</w:t>
      </w:r>
      <w:r w:rsidRPr="00A55B33">
        <w:rPr>
          <w:rFonts w:ascii="Calibri" w:eastAsia="Times New Roman" w:hAnsi="Calibri" w:cs="Calibri"/>
          <w:lang w:eastAsia="en-GB"/>
        </w:rPr>
        <w:t xml:space="preserve">urses, </w:t>
      </w:r>
      <w:r w:rsidR="008A54C1" w:rsidRPr="00A55B33">
        <w:rPr>
          <w:rFonts w:ascii="Calibri" w:eastAsia="Times New Roman" w:hAnsi="Calibri" w:cs="Calibri"/>
          <w:lang w:eastAsia="en-GB"/>
        </w:rPr>
        <w:t>psychologists,</w:t>
      </w:r>
      <w:r w:rsidRPr="00A55B33">
        <w:rPr>
          <w:rFonts w:ascii="Calibri" w:eastAsia="Times New Roman" w:hAnsi="Calibri" w:cs="Calibri"/>
          <w:lang w:eastAsia="en-GB"/>
        </w:rPr>
        <w:t xml:space="preserve"> etc)</w:t>
      </w:r>
    </w:p>
    <w:p w14:paraId="7ADF7CB3" w14:textId="411E3E75" w:rsidR="00A55B33" w:rsidRPr="00A55B33" w:rsidRDefault="00A55B33" w:rsidP="00A55B33">
      <w:pPr>
        <w:pStyle w:val="ListParagraph"/>
        <w:numPr>
          <w:ilvl w:val="0"/>
          <w:numId w:val="1"/>
        </w:numPr>
        <w:rPr>
          <w:rFonts w:ascii="Calibri" w:eastAsia="Times New Roman" w:hAnsi="Calibri" w:cs="Calibri"/>
          <w:lang w:eastAsia="en-GB"/>
        </w:rPr>
      </w:pPr>
      <w:r w:rsidRPr="00A55B33">
        <w:rPr>
          <w:rFonts w:ascii="Calibri" w:eastAsia="Times New Roman" w:hAnsi="Calibri" w:cs="Calibri"/>
          <w:lang w:eastAsia="en-GB"/>
        </w:rPr>
        <w:t xml:space="preserve">Delivery drivers </w:t>
      </w:r>
      <w:r w:rsidR="00802774">
        <w:rPr>
          <w:rFonts w:ascii="Calibri" w:eastAsia="Times New Roman" w:hAnsi="Calibri" w:cs="Calibri"/>
          <w:lang w:eastAsia="en-GB"/>
        </w:rPr>
        <w:t>–</w:t>
      </w:r>
      <w:r w:rsidRPr="00A55B33">
        <w:rPr>
          <w:rFonts w:ascii="Calibri" w:eastAsia="Times New Roman" w:hAnsi="Calibri" w:cs="Calibri"/>
          <w:lang w:eastAsia="en-GB"/>
        </w:rPr>
        <w:t xml:space="preserve"> </w:t>
      </w:r>
      <w:r w:rsidR="00802774">
        <w:rPr>
          <w:rFonts w:ascii="Calibri" w:eastAsia="Times New Roman" w:hAnsi="Calibri" w:cs="Calibri"/>
          <w:lang w:eastAsia="en-GB"/>
        </w:rPr>
        <w:t>such as online retailers and supermarkets, etc.</w:t>
      </w:r>
    </w:p>
    <w:p w14:paraId="5EDE14D9" w14:textId="77777777" w:rsidR="00A55B33" w:rsidRPr="00A55B33" w:rsidRDefault="00A55B33" w:rsidP="00A55B33">
      <w:pPr>
        <w:rPr>
          <w:rFonts w:ascii="Calibri" w:eastAsia="Times New Roman" w:hAnsi="Calibri" w:cs="Calibri"/>
          <w:lang w:eastAsia="en-GB"/>
        </w:rPr>
      </w:pPr>
    </w:p>
    <w:p w14:paraId="08D2BA0D" w14:textId="2679C725" w:rsidR="00F827A8" w:rsidRDefault="00A55B33" w:rsidP="00F827A8">
      <w:pPr>
        <w:rPr>
          <w:rFonts w:ascii="Calibri" w:eastAsia="Times New Roman" w:hAnsi="Calibri" w:cs="Calibri"/>
          <w:lang w:eastAsia="en-GB"/>
        </w:rPr>
      </w:pPr>
      <w:r w:rsidRPr="00A55B33">
        <w:rPr>
          <w:rFonts w:ascii="Calibri" w:eastAsia="Times New Roman" w:hAnsi="Calibri" w:cs="Calibri"/>
          <w:lang w:eastAsia="en-GB"/>
        </w:rPr>
        <w:t>Please can you inform the school if you are a key worker and belong to one of the categories above, the school will continue to support you.</w:t>
      </w:r>
      <w:r w:rsidR="005A799B">
        <w:rPr>
          <w:rFonts w:ascii="Calibri" w:eastAsia="Times New Roman" w:hAnsi="Calibri" w:cs="Calibri"/>
          <w:lang w:eastAsia="en-GB"/>
        </w:rPr>
        <w:t xml:space="preserve"> You must let the school know by Monday 23</w:t>
      </w:r>
      <w:r w:rsidR="005A799B" w:rsidRPr="005A799B">
        <w:rPr>
          <w:rFonts w:ascii="Calibri" w:eastAsia="Times New Roman" w:hAnsi="Calibri" w:cs="Calibri"/>
          <w:vertAlign w:val="superscript"/>
          <w:lang w:eastAsia="en-GB"/>
        </w:rPr>
        <w:t>rd</w:t>
      </w:r>
      <w:r w:rsidR="005A799B">
        <w:rPr>
          <w:rFonts w:ascii="Calibri" w:eastAsia="Times New Roman" w:hAnsi="Calibri" w:cs="Calibri"/>
          <w:lang w:eastAsia="en-GB"/>
        </w:rPr>
        <w:t xml:space="preserve"> March by 9.00am. You will be required to show proof.</w:t>
      </w:r>
      <w:r w:rsidRPr="00A55B33">
        <w:rPr>
          <w:rFonts w:ascii="Calibri" w:eastAsia="Times New Roman" w:hAnsi="Calibri" w:cs="Calibri"/>
          <w:lang w:eastAsia="en-GB"/>
        </w:rPr>
        <w:t xml:space="preserve"> </w:t>
      </w:r>
      <w:r w:rsidR="00F827A8">
        <w:rPr>
          <w:rFonts w:ascii="Calibri" w:eastAsia="Times New Roman" w:hAnsi="Calibri" w:cs="Calibri"/>
          <w:lang w:eastAsia="en-GB"/>
        </w:rPr>
        <w:t>We will allow your child to access the school and will provide a tailored education as per the timetable below:</w:t>
      </w:r>
    </w:p>
    <w:p w14:paraId="6D5A0F95" w14:textId="77777777" w:rsidR="008F01CB" w:rsidRPr="00A55B33" w:rsidRDefault="008F01CB" w:rsidP="00A55B33">
      <w:pPr>
        <w:rPr>
          <w:rFonts w:ascii="Calibri" w:eastAsia="Times New Roman" w:hAnsi="Calibri" w:cs="Calibri"/>
          <w:lang w:eastAsia="en-GB"/>
        </w:rPr>
      </w:pPr>
    </w:p>
    <w:p w14:paraId="78CC4B6F" w14:textId="7991FFAC"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9:00-9:15</w:t>
      </w:r>
      <w:r w:rsidR="008F01CB">
        <w:rPr>
          <w:rFonts w:ascii="Calibri" w:eastAsia="Times New Roman" w:hAnsi="Calibri" w:cs="Calibri"/>
          <w:lang w:eastAsia="en-GB"/>
        </w:rPr>
        <w:t>am</w:t>
      </w:r>
      <w:r w:rsidRPr="00A55B33">
        <w:rPr>
          <w:rFonts w:ascii="Calibri" w:eastAsia="Times New Roman" w:hAnsi="Calibri" w:cs="Calibri"/>
          <w:lang w:eastAsia="en-GB"/>
        </w:rPr>
        <w:t xml:space="preserve"> </w:t>
      </w:r>
      <w:r>
        <w:rPr>
          <w:rFonts w:ascii="Calibri" w:eastAsia="Times New Roman" w:hAnsi="Calibri" w:cs="Calibri"/>
          <w:lang w:eastAsia="en-GB"/>
        </w:rPr>
        <w:tab/>
        <w:t>R</w:t>
      </w:r>
      <w:r w:rsidRPr="00A55B33">
        <w:rPr>
          <w:rFonts w:ascii="Calibri" w:eastAsia="Times New Roman" w:hAnsi="Calibri" w:cs="Calibri"/>
          <w:lang w:eastAsia="en-GB"/>
        </w:rPr>
        <w:t>egistration and dua</w:t>
      </w:r>
    </w:p>
    <w:p w14:paraId="5B11DDAB" w14:textId="5EC54303"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9:15-10:30 </w:t>
      </w:r>
      <w:r>
        <w:rPr>
          <w:rFonts w:ascii="Calibri" w:eastAsia="Times New Roman" w:hAnsi="Calibri" w:cs="Calibri"/>
          <w:lang w:eastAsia="en-GB"/>
        </w:rPr>
        <w:tab/>
      </w:r>
      <w:r w:rsidR="00A12549">
        <w:rPr>
          <w:rFonts w:ascii="Calibri" w:eastAsia="Times New Roman" w:hAnsi="Calibri" w:cs="Calibri"/>
          <w:lang w:eastAsia="en-GB"/>
        </w:rPr>
        <w:t xml:space="preserve">Qur’an, </w:t>
      </w:r>
      <w:proofErr w:type="spellStart"/>
      <w:r w:rsidRPr="00A55B33">
        <w:rPr>
          <w:rFonts w:ascii="Calibri" w:eastAsia="Times New Roman" w:hAnsi="Calibri" w:cs="Calibri"/>
          <w:lang w:eastAsia="en-GB"/>
        </w:rPr>
        <w:t>Hifdh</w:t>
      </w:r>
      <w:proofErr w:type="spellEnd"/>
      <w:r w:rsidRPr="00A55B33">
        <w:rPr>
          <w:rFonts w:ascii="Calibri" w:eastAsia="Times New Roman" w:hAnsi="Calibri" w:cs="Calibri"/>
          <w:lang w:eastAsia="en-GB"/>
        </w:rPr>
        <w:t xml:space="preserve"> and </w:t>
      </w:r>
      <w:proofErr w:type="spellStart"/>
      <w:r w:rsidR="00A12549">
        <w:rPr>
          <w:rFonts w:ascii="Calibri" w:eastAsia="Times New Roman" w:hAnsi="Calibri" w:cs="Calibri"/>
          <w:lang w:eastAsia="en-GB"/>
        </w:rPr>
        <w:t>T</w:t>
      </w:r>
      <w:r w:rsidRPr="00A55B33">
        <w:rPr>
          <w:rFonts w:ascii="Calibri" w:eastAsia="Times New Roman" w:hAnsi="Calibri" w:cs="Calibri"/>
          <w:lang w:eastAsia="en-GB"/>
        </w:rPr>
        <w:t>ajweed</w:t>
      </w:r>
      <w:proofErr w:type="spellEnd"/>
    </w:p>
    <w:p w14:paraId="126BB779" w14:textId="27DAEF2E"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10:30-11:30 </w:t>
      </w:r>
      <w:r>
        <w:rPr>
          <w:rFonts w:ascii="Calibri" w:eastAsia="Times New Roman" w:hAnsi="Calibri" w:cs="Calibri"/>
          <w:lang w:eastAsia="en-GB"/>
        </w:rPr>
        <w:tab/>
      </w:r>
      <w:r w:rsidRPr="00A55B33">
        <w:rPr>
          <w:rFonts w:ascii="Calibri" w:eastAsia="Times New Roman" w:hAnsi="Calibri" w:cs="Calibri"/>
          <w:lang w:eastAsia="en-GB"/>
        </w:rPr>
        <w:t xml:space="preserve">Islamic science </w:t>
      </w:r>
    </w:p>
    <w:p w14:paraId="496A4FE8" w14:textId="67F4B8D8"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11:30-11:45 </w:t>
      </w:r>
      <w:r>
        <w:rPr>
          <w:rFonts w:ascii="Calibri" w:eastAsia="Times New Roman" w:hAnsi="Calibri" w:cs="Calibri"/>
          <w:lang w:eastAsia="en-GB"/>
        </w:rPr>
        <w:tab/>
        <w:t>Snack break</w:t>
      </w:r>
      <w:r w:rsidRPr="00A55B33">
        <w:rPr>
          <w:rFonts w:ascii="Calibri" w:eastAsia="Times New Roman" w:hAnsi="Calibri" w:cs="Calibri"/>
          <w:lang w:eastAsia="en-GB"/>
        </w:rPr>
        <w:t xml:space="preserve"> </w:t>
      </w:r>
    </w:p>
    <w:p w14:paraId="641BF6EC" w14:textId="77777777" w:rsidR="00A55B33" w:rsidRDefault="00A55B33" w:rsidP="00A55B33">
      <w:pPr>
        <w:rPr>
          <w:rFonts w:ascii="Calibri" w:eastAsia="Times New Roman" w:hAnsi="Calibri" w:cs="Calibri"/>
          <w:lang w:eastAsia="en-GB"/>
        </w:rPr>
      </w:pPr>
    </w:p>
    <w:p w14:paraId="478055AE" w14:textId="3806B0CA"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11:45-12:45</w:t>
      </w:r>
      <w:r>
        <w:rPr>
          <w:rFonts w:ascii="Calibri" w:eastAsia="Times New Roman" w:hAnsi="Calibri" w:cs="Calibri"/>
          <w:lang w:eastAsia="en-GB"/>
        </w:rPr>
        <w:tab/>
        <w:t>English</w:t>
      </w:r>
      <w:r w:rsidRPr="00A55B33">
        <w:rPr>
          <w:rFonts w:ascii="Calibri" w:eastAsia="Times New Roman" w:hAnsi="Calibri" w:cs="Calibri"/>
          <w:lang w:eastAsia="en-GB"/>
        </w:rPr>
        <w:t xml:space="preserve"> </w:t>
      </w:r>
    </w:p>
    <w:p w14:paraId="2193C1CB" w14:textId="1E6FC509"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12:45-1:20</w:t>
      </w:r>
      <w:r w:rsidR="008F01CB">
        <w:rPr>
          <w:rFonts w:ascii="Calibri" w:eastAsia="Times New Roman" w:hAnsi="Calibri" w:cs="Calibri"/>
          <w:lang w:eastAsia="en-GB"/>
        </w:rPr>
        <w:t>pm</w:t>
      </w:r>
      <w:r w:rsidRPr="00A55B33">
        <w:rPr>
          <w:rFonts w:ascii="Calibri" w:eastAsia="Times New Roman" w:hAnsi="Calibri" w:cs="Calibri"/>
          <w:lang w:eastAsia="en-GB"/>
        </w:rPr>
        <w:t xml:space="preserve"> </w:t>
      </w:r>
      <w:r>
        <w:rPr>
          <w:rFonts w:ascii="Calibri" w:eastAsia="Times New Roman" w:hAnsi="Calibri" w:cs="Calibri"/>
          <w:lang w:eastAsia="en-GB"/>
        </w:rPr>
        <w:tab/>
        <w:t>Lunch</w:t>
      </w:r>
      <w:r w:rsidRPr="00A55B33">
        <w:rPr>
          <w:rFonts w:ascii="Calibri" w:eastAsia="Times New Roman" w:hAnsi="Calibri" w:cs="Calibri"/>
          <w:lang w:eastAsia="en-GB"/>
        </w:rPr>
        <w:t xml:space="preserve"> </w:t>
      </w:r>
    </w:p>
    <w:p w14:paraId="6F261A42" w14:textId="77777777" w:rsidR="00A55B33" w:rsidRDefault="00A55B33" w:rsidP="00A55B33">
      <w:pPr>
        <w:rPr>
          <w:rFonts w:ascii="Calibri" w:eastAsia="Times New Roman" w:hAnsi="Calibri" w:cs="Calibri"/>
          <w:lang w:eastAsia="en-GB"/>
        </w:rPr>
      </w:pPr>
    </w:p>
    <w:p w14:paraId="3C7E5459" w14:textId="16EE5B43"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1:20-</w:t>
      </w:r>
      <w:r>
        <w:rPr>
          <w:rFonts w:ascii="Calibri" w:eastAsia="Times New Roman" w:hAnsi="Calibri" w:cs="Calibri"/>
          <w:lang w:eastAsia="en-GB"/>
        </w:rPr>
        <w:t>2</w:t>
      </w:r>
      <w:r w:rsidR="008F01CB">
        <w:rPr>
          <w:rFonts w:ascii="Calibri" w:eastAsia="Times New Roman" w:hAnsi="Calibri" w:cs="Calibri"/>
          <w:lang w:eastAsia="en-GB"/>
        </w:rPr>
        <w:t>:00</w:t>
      </w:r>
      <w:r>
        <w:rPr>
          <w:rFonts w:ascii="Calibri" w:eastAsia="Times New Roman" w:hAnsi="Calibri" w:cs="Calibri"/>
          <w:lang w:eastAsia="en-GB"/>
        </w:rPr>
        <w:tab/>
      </w:r>
      <w:r w:rsidRPr="00A55B33">
        <w:rPr>
          <w:rFonts w:ascii="Calibri" w:eastAsia="Times New Roman" w:hAnsi="Calibri" w:cs="Calibri"/>
          <w:lang w:eastAsia="en-GB"/>
        </w:rPr>
        <w:t xml:space="preserve">Numeracy </w:t>
      </w:r>
    </w:p>
    <w:p w14:paraId="21D5116E" w14:textId="328E9B17"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2</w:t>
      </w:r>
      <w:r>
        <w:rPr>
          <w:rFonts w:ascii="Calibri" w:eastAsia="Times New Roman" w:hAnsi="Calibri" w:cs="Calibri"/>
          <w:lang w:eastAsia="en-GB"/>
        </w:rPr>
        <w:t>:00</w:t>
      </w:r>
      <w:r w:rsidRPr="00A55B33">
        <w:rPr>
          <w:rFonts w:ascii="Calibri" w:eastAsia="Times New Roman" w:hAnsi="Calibri" w:cs="Calibri"/>
          <w:lang w:eastAsia="en-GB"/>
        </w:rPr>
        <w:t xml:space="preserve">-2:40 </w:t>
      </w:r>
      <w:r>
        <w:rPr>
          <w:rFonts w:ascii="Calibri" w:eastAsia="Times New Roman" w:hAnsi="Calibri" w:cs="Calibri"/>
          <w:lang w:eastAsia="en-GB"/>
        </w:rPr>
        <w:tab/>
      </w:r>
      <w:r w:rsidRPr="00A55B33">
        <w:rPr>
          <w:rFonts w:ascii="Calibri" w:eastAsia="Times New Roman" w:hAnsi="Calibri" w:cs="Calibri"/>
          <w:lang w:eastAsia="en-GB"/>
        </w:rPr>
        <w:t xml:space="preserve">Art </w:t>
      </w:r>
    </w:p>
    <w:p w14:paraId="47801B6C" w14:textId="776FE435"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2:40-2:55 </w:t>
      </w:r>
      <w:r>
        <w:rPr>
          <w:rFonts w:ascii="Calibri" w:eastAsia="Times New Roman" w:hAnsi="Calibri" w:cs="Calibri"/>
          <w:lang w:eastAsia="en-GB"/>
        </w:rPr>
        <w:tab/>
        <w:t>Break</w:t>
      </w:r>
      <w:r w:rsidRPr="00A55B33">
        <w:rPr>
          <w:rFonts w:ascii="Calibri" w:eastAsia="Times New Roman" w:hAnsi="Calibri" w:cs="Calibri"/>
          <w:lang w:eastAsia="en-GB"/>
        </w:rPr>
        <w:t xml:space="preserve"> </w:t>
      </w:r>
    </w:p>
    <w:p w14:paraId="18A8D202" w14:textId="28D99DB3"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2:55 -3:</w:t>
      </w:r>
      <w:r w:rsidR="008A54C1">
        <w:rPr>
          <w:rFonts w:ascii="Calibri" w:eastAsia="Times New Roman" w:hAnsi="Calibri" w:cs="Calibri"/>
          <w:lang w:eastAsia="en-GB"/>
        </w:rPr>
        <w:t>30</w:t>
      </w:r>
      <w:r w:rsidRPr="00A55B33">
        <w:rPr>
          <w:rFonts w:ascii="Calibri" w:eastAsia="Times New Roman" w:hAnsi="Calibri" w:cs="Calibri"/>
          <w:lang w:eastAsia="en-GB"/>
        </w:rPr>
        <w:t xml:space="preserve"> </w:t>
      </w:r>
      <w:r>
        <w:rPr>
          <w:rFonts w:ascii="Calibri" w:eastAsia="Times New Roman" w:hAnsi="Calibri" w:cs="Calibri"/>
          <w:lang w:eastAsia="en-GB"/>
        </w:rPr>
        <w:tab/>
      </w:r>
      <w:proofErr w:type="spellStart"/>
      <w:r w:rsidRPr="00A55B33">
        <w:rPr>
          <w:rFonts w:ascii="Calibri" w:eastAsia="Times New Roman" w:hAnsi="Calibri" w:cs="Calibri"/>
          <w:lang w:eastAsia="en-GB"/>
        </w:rPr>
        <w:t>Tafseer</w:t>
      </w:r>
      <w:proofErr w:type="spellEnd"/>
      <w:r w:rsidRPr="00A55B33">
        <w:rPr>
          <w:rFonts w:ascii="Calibri" w:eastAsia="Times New Roman" w:hAnsi="Calibri" w:cs="Calibri"/>
          <w:lang w:eastAsia="en-GB"/>
        </w:rPr>
        <w:t xml:space="preserve"> </w:t>
      </w:r>
    </w:p>
    <w:p w14:paraId="3F83ABE7" w14:textId="13216360" w:rsidR="005A799B" w:rsidRPr="00A55B33" w:rsidRDefault="005A799B" w:rsidP="00A55B33">
      <w:pPr>
        <w:rPr>
          <w:rFonts w:ascii="Calibri" w:eastAsia="Times New Roman" w:hAnsi="Calibri" w:cs="Calibri"/>
          <w:lang w:eastAsia="en-GB"/>
        </w:rPr>
      </w:pPr>
      <w:r>
        <w:rPr>
          <w:rFonts w:ascii="Calibri" w:eastAsia="Times New Roman" w:hAnsi="Calibri" w:cs="Calibri"/>
          <w:lang w:eastAsia="en-GB"/>
        </w:rPr>
        <w:t>3.30</w:t>
      </w:r>
      <w:r>
        <w:rPr>
          <w:rFonts w:ascii="Calibri" w:eastAsia="Times New Roman" w:hAnsi="Calibri" w:cs="Calibri"/>
          <w:lang w:eastAsia="en-GB"/>
        </w:rPr>
        <w:tab/>
      </w:r>
      <w:r>
        <w:rPr>
          <w:rFonts w:ascii="Calibri" w:eastAsia="Times New Roman" w:hAnsi="Calibri" w:cs="Calibri"/>
          <w:lang w:eastAsia="en-GB"/>
        </w:rPr>
        <w:tab/>
        <w:t>Home time</w:t>
      </w:r>
    </w:p>
    <w:p w14:paraId="1F8D4D0D" w14:textId="77777777" w:rsidR="00A55B33" w:rsidRPr="00A55B33" w:rsidRDefault="00A55B33" w:rsidP="00A55B33">
      <w:pPr>
        <w:rPr>
          <w:rFonts w:ascii="Calibri" w:eastAsia="Times New Roman" w:hAnsi="Calibri" w:cs="Calibri"/>
          <w:lang w:eastAsia="en-GB"/>
        </w:rPr>
      </w:pPr>
    </w:p>
    <w:p w14:paraId="0AD1B9A7" w14:textId="7E6E5B06" w:rsidR="00A55B33" w:rsidRDefault="00F827A8" w:rsidP="00A55B33">
      <w:pPr>
        <w:rPr>
          <w:rFonts w:ascii="Calibri" w:eastAsia="Times New Roman" w:hAnsi="Calibri" w:cs="Calibri"/>
          <w:lang w:eastAsia="en-GB"/>
        </w:rPr>
      </w:pPr>
      <w:r>
        <w:rPr>
          <w:rFonts w:ascii="Calibri" w:eastAsia="Times New Roman" w:hAnsi="Calibri" w:cs="Calibri"/>
          <w:lang w:eastAsia="en-GB"/>
        </w:rPr>
        <w:t>This timetable will run from Monday to Friday during term time dates. However</w:t>
      </w:r>
      <w:r w:rsidR="008A54C1">
        <w:rPr>
          <w:rFonts w:ascii="Calibri" w:eastAsia="Times New Roman" w:hAnsi="Calibri" w:cs="Calibri"/>
          <w:lang w:eastAsia="en-GB"/>
        </w:rPr>
        <w:t>,</w:t>
      </w:r>
      <w:r>
        <w:rPr>
          <w:rFonts w:ascii="Calibri" w:eastAsia="Times New Roman" w:hAnsi="Calibri" w:cs="Calibri"/>
          <w:lang w:eastAsia="en-GB"/>
        </w:rPr>
        <w:t xml:space="preserve"> </w:t>
      </w:r>
      <w:r w:rsidR="005F07F4">
        <w:rPr>
          <w:rFonts w:ascii="Calibri" w:eastAsia="Times New Roman" w:hAnsi="Calibri" w:cs="Calibri"/>
          <w:lang w:eastAsia="en-GB"/>
        </w:rPr>
        <w:t>s</w:t>
      </w:r>
      <w:r w:rsidR="00A12549">
        <w:rPr>
          <w:rFonts w:ascii="Calibri" w:eastAsia="Times New Roman" w:hAnsi="Calibri" w:cs="Calibri"/>
          <w:lang w:eastAsia="en-GB"/>
        </w:rPr>
        <w:t>chool holiday</w:t>
      </w:r>
      <w:r w:rsidR="00A55B33" w:rsidRPr="00A55B33">
        <w:rPr>
          <w:rFonts w:ascii="Calibri" w:eastAsia="Times New Roman" w:hAnsi="Calibri" w:cs="Calibri"/>
          <w:lang w:eastAsia="en-GB"/>
        </w:rPr>
        <w:t xml:space="preserve"> dates will remain the same.</w:t>
      </w:r>
    </w:p>
    <w:p w14:paraId="17C0A2A1" w14:textId="542BA93E" w:rsidR="00802774" w:rsidRDefault="00802774" w:rsidP="00A55B33">
      <w:pPr>
        <w:rPr>
          <w:rFonts w:ascii="Calibri" w:eastAsia="Times New Roman" w:hAnsi="Calibri" w:cs="Calibri"/>
          <w:lang w:eastAsia="en-GB"/>
        </w:rPr>
      </w:pPr>
    </w:p>
    <w:p w14:paraId="2A08A20E" w14:textId="61094171" w:rsidR="00802774" w:rsidRPr="00A55B33" w:rsidRDefault="00802774" w:rsidP="00A55B33">
      <w:pPr>
        <w:rPr>
          <w:rFonts w:ascii="Calibri" w:eastAsia="Times New Roman" w:hAnsi="Calibri" w:cs="Calibri"/>
          <w:lang w:eastAsia="en-GB"/>
        </w:rPr>
      </w:pPr>
      <w:r>
        <w:rPr>
          <w:rFonts w:ascii="Calibri" w:eastAsia="Times New Roman" w:hAnsi="Calibri" w:cs="Calibri"/>
          <w:lang w:eastAsia="en-GB"/>
        </w:rPr>
        <w:t xml:space="preserve">A </w:t>
      </w:r>
      <w:r w:rsidR="00FA120D">
        <w:rPr>
          <w:rFonts w:ascii="Calibri" w:eastAsia="Times New Roman" w:hAnsi="Calibri" w:cs="Calibri"/>
          <w:lang w:eastAsia="en-GB"/>
        </w:rPr>
        <w:t xml:space="preserve">government </w:t>
      </w:r>
      <w:r>
        <w:rPr>
          <w:rFonts w:ascii="Calibri" w:eastAsia="Times New Roman" w:hAnsi="Calibri" w:cs="Calibri"/>
          <w:lang w:eastAsia="en-GB"/>
        </w:rPr>
        <w:t xml:space="preserve">decision has also been made to cancel all external exams including the year six SATs exam scheduled for May this year. </w:t>
      </w:r>
      <w:r w:rsidR="00FF4A8A">
        <w:rPr>
          <w:rFonts w:ascii="Calibri" w:eastAsia="Times New Roman" w:hAnsi="Calibri" w:cs="Calibri"/>
          <w:lang w:eastAsia="en-GB"/>
        </w:rPr>
        <w:t xml:space="preserve">As there </w:t>
      </w:r>
      <w:r w:rsidR="005A799B">
        <w:rPr>
          <w:rFonts w:ascii="Calibri" w:eastAsia="Times New Roman" w:hAnsi="Calibri" w:cs="Calibri"/>
          <w:lang w:eastAsia="en-GB"/>
        </w:rPr>
        <w:t>are</w:t>
      </w:r>
      <w:r w:rsidR="00FF4A8A">
        <w:rPr>
          <w:rFonts w:ascii="Calibri" w:eastAsia="Times New Roman" w:hAnsi="Calibri" w:cs="Calibri"/>
          <w:lang w:eastAsia="en-GB"/>
        </w:rPr>
        <w:t xml:space="preserve"> no further instructions about </w:t>
      </w:r>
      <w:proofErr w:type="gramStart"/>
      <w:r w:rsidR="00FF4A8A">
        <w:rPr>
          <w:rFonts w:ascii="Calibri" w:eastAsia="Times New Roman" w:hAnsi="Calibri" w:cs="Calibri"/>
          <w:lang w:eastAsia="en-GB"/>
        </w:rPr>
        <w:t>this</w:t>
      </w:r>
      <w:proofErr w:type="gramEnd"/>
      <w:r w:rsidR="00FF4A8A">
        <w:rPr>
          <w:rFonts w:ascii="Calibri" w:eastAsia="Times New Roman" w:hAnsi="Calibri" w:cs="Calibri"/>
          <w:lang w:eastAsia="en-GB"/>
        </w:rPr>
        <w:t xml:space="preserve"> we strongly urge all children to study and prepare well just as if they will sit the SATs in May.</w:t>
      </w:r>
    </w:p>
    <w:p w14:paraId="2ACBEB8C" w14:textId="77777777" w:rsidR="00A55B33" w:rsidRPr="00A55B33" w:rsidRDefault="00A55B33" w:rsidP="00A55B33">
      <w:pPr>
        <w:rPr>
          <w:rFonts w:ascii="Calibri" w:eastAsia="Times New Roman" w:hAnsi="Calibri" w:cs="Calibri"/>
          <w:lang w:eastAsia="en-GB"/>
        </w:rPr>
      </w:pPr>
    </w:p>
    <w:p w14:paraId="0D4CDD14" w14:textId="14966B61" w:rsidR="00FF4A8A" w:rsidRDefault="00FF4A8A" w:rsidP="005F07F4">
      <w:pPr>
        <w:rPr>
          <w:rFonts w:ascii="Calibri" w:eastAsia="Times New Roman" w:hAnsi="Calibri" w:cs="Calibri"/>
          <w:b/>
          <w:bCs/>
          <w:lang w:eastAsia="en-GB"/>
        </w:rPr>
      </w:pPr>
      <w:r w:rsidRPr="00FF4A8A">
        <w:rPr>
          <w:rFonts w:ascii="Calibri" w:eastAsia="Times New Roman" w:hAnsi="Calibri" w:cs="Calibri"/>
          <w:b/>
          <w:bCs/>
          <w:lang w:eastAsia="en-GB"/>
        </w:rPr>
        <w:t>Digital Online Learning Portal</w:t>
      </w:r>
    </w:p>
    <w:p w14:paraId="69A22E72" w14:textId="77777777" w:rsidR="00557B2C" w:rsidRPr="00FA120D" w:rsidRDefault="00557B2C" w:rsidP="005F07F4">
      <w:pPr>
        <w:rPr>
          <w:rFonts w:ascii="Calibri" w:eastAsia="Times New Roman" w:hAnsi="Calibri" w:cs="Calibri"/>
          <w:b/>
          <w:bCs/>
          <w:lang w:eastAsia="en-GB"/>
        </w:rPr>
      </w:pPr>
    </w:p>
    <w:p w14:paraId="28119D3C" w14:textId="37F9CCD3" w:rsidR="005F07F4" w:rsidRPr="00A55B33" w:rsidRDefault="00567F0F" w:rsidP="005F07F4">
      <w:pPr>
        <w:rPr>
          <w:rFonts w:ascii="Calibri" w:eastAsia="Times New Roman" w:hAnsi="Calibri" w:cs="Calibri"/>
          <w:lang w:eastAsia="en-GB"/>
        </w:rPr>
      </w:pPr>
      <w:r>
        <w:rPr>
          <w:rFonts w:ascii="Calibri" w:eastAsia="Times New Roman" w:hAnsi="Calibri" w:cs="Calibri"/>
          <w:lang w:eastAsia="en-GB"/>
        </w:rPr>
        <w:t xml:space="preserve">Children that will stay at home must continue their learning and development via the </w:t>
      </w:r>
      <w:r w:rsidR="00F827A8">
        <w:rPr>
          <w:rFonts w:ascii="Calibri" w:eastAsia="Times New Roman" w:hAnsi="Calibri" w:cs="Calibri"/>
          <w:lang w:eastAsia="en-GB"/>
        </w:rPr>
        <w:t xml:space="preserve">new digital learning portal that we have setup specifically to cope with this </w:t>
      </w:r>
      <w:proofErr w:type="gramStart"/>
      <w:r w:rsidR="00F827A8">
        <w:rPr>
          <w:rFonts w:ascii="Calibri" w:eastAsia="Times New Roman" w:hAnsi="Calibri" w:cs="Calibri"/>
          <w:lang w:eastAsia="en-GB"/>
        </w:rPr>
        <w:t>particular crisis</w:t>
      </w:r>
      <w:proofErr w:type="gramEnd"/>
      <w:r w:rsidR="00F827A8">
        <w:rPr>
          <w:rFonts w:ascii="Calibri" w:eastAsia="Times New Roman" w:hAnsi="Calibri" w:cs="Calibri"/>
          <w:lang w:eastAsia="en-GB"/>
        </w:rPr>
        <w:t>.</w:t>
      </w:r>
      <w:r w:rsidR="000A36D5">
        <w:rPr>
          <w:rFonts w:ascii="Calibri" w:eastAsia="Times New Roman" w:hAnsi="Calibri" w:cs="Calibri"/>
          <w:lang w:eastAsia="en-GB"/>
        </w:rPr>
        <w:t xml:space="preserve"> Timetables have been developed </w:t>
      </w:r>
      <w:r w:rsidR="000A36D5">
        <w:rPr>
          <w:rFonts w:ascii="Calibri" w:eastAsia="Times New Roman" w:hAnsi="Calibri" w:cs="Calibri"/>
          <w:lang w:eastAsia="en-GB"/>
        </w:rPr>
        <w:lastRenderedPageBreak/>
        <w:t xml:space="preserve">with clear guidelines for parents of how to structure your child/ren’s learning. Subject specific </w:t>
      </w:r>
      <w:r w:rsidR="005F07F4">
        <w:rPr>
          <w:rFonts w:ascii="Calibri" w:eastAsia="Times New Roman" w:hAnsi="Calibri" w:cs="Calibri"/>
          <w:lang w:eastAsia="en-GB"/>
        </w:rPr>
        <w:t xml:space="preserve">resources have been prepared for your child to access ensuring that your child/ren continue their learning and do not fall behind. We have taken into consideration that some families may only have access to one device be it a phone, tablet or computer. </w:t>
      </w:r>
      <w:r w:rsidR="005F07F4" w:rsidRPr="00A55B33">
        <w:rPr>
          <w:rFonts w:ascii="Calibri" w:eastAsia="Times New Roman" w:hAnsi="Calibri" w:cs="Calibri"/>
          <w:lang w:eastAsia="en-GB"/>
        </w:rPr>
        <w:t>If you do not have a laptop or computer please let the school know</w:t>
      </w:r>
      <w:r w:rsidR="005F07F4">
        <w:rPr>
          <w:rFonts w:ascii="Calibri" w:eastAsia="Times New Roman" w:hAnsi="Calibri" w:cs="Calibri"/>
          <w:lang w:eastAsia="en-GB"/>
        </w:rPr>
        <w:t>, we will discuss further options with you.</w:t>
      </w:r>
    </w:p>
    <w:p w14:paraId="3BA305A3" w14:textId="781C15F4" w:rsidR="005F07F4" w:rsidRDefault="005F07F4" w:rsidP="00A55B33">
      <w:pPr>
        <w:rPr>
          <w:rFonts w:ascii="Calibri" w:eastAsia="Times New Roman" w:hAnsi="Calibri" w:cs="Calibri"/>
          <w:lang w:eastAsia="en-GB"/>
        </w:rPr>
      </w:pPr>
    </w:p>
    <w:p w14:paraId="0619C29B" w14:textId="7DD41AEA" w:rsidR="005F07F4" w:rsidRDefault="005F07F4" w:rsidP="005F07F4">
      <w:pPr>
        <w:rPr>
          <w:rFonts w:ascii="Calibri" w:eastAsia="Times New Roman" w:hAnsi="Calibri" w:cs="Calibri"/>
          <w:lang w:eastAsia="en-GB"/>
        </w:rPr>
      </w:pPr>
      <w:r w:rsidRPr="00CE44DF">
        <w:rPr>
          <w:rFonts w:ascii="Calibri" w:eastAsia="Times New Roman" w:hAnsi="Calibri" w:cs="Calibri"/>
          <w:lang w:eastAsia="en-GB"/>
        </w:rPr>
        <w:t xml:space="preserve">These resources are for your children allowing them to complete their learning on a daily </w:t>
      </w:r>
      <w:r>
        <w:rPr>
          <w:rFonts w:ascii="Calibri" w:eastAsia="Times New Roman" w:hAnsi="Calibri" w:cs="Calibri"/>
          <w:lang w:eastAsia="en-GB"/>
        </w:rPr>
        <w:t xml:space="preserve">basis </w:t>
      </w:r>
      <w:r w:rsidRPr="00CE44DF">
        <w:rPr>
          <w:rFonts w:ascii="Calibri" w:eastAsia="Times New Roman" w:hAnsi="Calibri" w:cs="Calibri"/>
          <w:lang w:eastAsia="en-GB"/>
        </w:rPr>
        <w:t>at home during this closure period.</w:t>
      </w:r>
    </w:p>
    <w:p w14:paraId="4D197C9E" w14:textId="65CE8BBE" w:rsidR="005F07F4" w:rsidRDefault="005F07F4" w:rsidP="005F07F4">
      <w:pPr>
        <w:rPr>
          <w:rFonts w:ascii="Calibri" w:eastAsia="Times New Roman" w:hAnsi="Calibri" w:cs="Calibri"/>
          <w:lang w:eastAsia="en-GB"/>
        </w:rPr>
      </w:pPr>
    </w:p>
    <w:p w14:paraId="3FD3E9C4" w14:textId="676C94E8" w:rsidR="005F07F4" w:rsidRDefault="005F07F4" w:rsidP="005F07F4">
      <w:pPr>
        <w:rPr>
          <w:rFonts w:ascii="Calibri" w:eastAsia="Times New Roman" w:hAnsi="Calibri" w:cs="Calibri"/>
          <w:lang w:eastAsia="en-GB"/>
        </w:rPr>
      </w:pPr>
      <w:r>
        <w:rPr>
          <w:rFonts w:ascii="Calibri" w:eastAsia="Times New Roman" w:hAnsi="Calibri" w:cs="Calibri"/>
          <w:lang w:eastAsia="en-GB"/>
        </w:rPr>
        <w:t>The digital learning portal can be accessed via the link below:</w:t>
      </w:r>
    </w:p>
    <w:p w14:paraId="4B99698A" w14:textId="77777777" w:rsidR="005A799B" w:rsidRPr="00CE44DF" w:rsidRDefault="005A799B" w:rsidP="005F07F4">
      <w:pPr>
        <w:rPr>
          <w:rFonts w:ascii="Calibri" w:eastAsia="Times New Roman" w:hAnsi="Calibri" w:cs="Calibri"/>
          <w:lang w:eastAsia="en-GB"/>
        </w:rPr>
      </w:pPr>
    </w:p>
    <w:p w14:paraId="33F5D0FE" w14:textId="705CAA55" w:rsidR="005F07F4" w:rsidRDefault="00E53C1E" w:rsidP="005F07F4">
      <w:hyperlink r:id="rId5" w:history="1">
        <w:r w:rsidR="005A799B" w:rsidRPr="005A799B">
          <w:rPr>
            <w:color w:val="0000FF"/>
            <w:u w:val="single"/>
          </w:rPr>
          <w:t>http://www.buttercupprimary.co.uk/</w:t>
        </w:r>
      </w:hyperlink>
    </w:p>
    <w:p w14:paraId="2DFF7FFB" w14:textId="77777777" w:rsidR="005A799B" w:rsidRPr="00CE44DF" w:rsidRDefault="005A799B" w:rsidP="005F07F4">
      <w:pPr>
        <w:rPr>
          <w:rFonts w:ascii="Calibri" w:eastAsia="Times New Roman" w:hAnsi="Calibri" w:cs="Calibri"/>
          <w:lang w:eastAsia="en-GB"/>
        </w:rPr>
      </w:pPr>
    </w:p>
    <w:p w14:paraId="1AE29B7D" w14:textId="34ECE190" w:rsidR="005F07F4" w:rsidRDefault="005F07F4" w:rsidP="005F07F4">
      <w:r w:rsidRPr="00CE44DF">
        <w:rPr>
          <w:rFonts w:ascii="Calibri" w:eastAsia="Times New Roman" w:hAnsi="Calibri" w:cs="Calibri"/>
          <w:lang w:eastAsia="en-GB"/>
        </w:rPr>
        <w:t xml:space="preserve">Please ensure that children complete their learning </w:t>
      </w:r>
      <w:r w:rsidR="005A799B" w:rsidRPr="00CE44DF">
        <w:rPr>
          <w:rFonts w:ascii="Calibri" w:eastAsia="Times New Roman" w:hAnsi="Calibri" w:cs="Calibri"/>
          <w:lang w:eastAsia="en-GB"/>
        </w:rPr>
        <w:t>daily</w:t>
      </w:r>
      <w:r w:rsidRPr="00CE44DF">
        <w:rPr>
          <w:rFonts w:ascii="Calibri" w:eastAsia="Times New Roman" w:hAnsi="Calibri" w:cs="Calibri"/>
          <w:lang w:eastAsia="en-GB"/>
        </w:rPr>
        <w:t xml:space="preserve"> and continue to learn and develop as individuals.</w:t>
      </w:r>
      <w:r>
        <w:rPr>
          <w:rFonts w:ascii="Calibri" w:eastAsia="Times New Roman" w:hAnsi="Calibri" w:cs="Calibri"/>
          <w:lang w:eastAsia="en-GB"/>
        </w:rPr>
        <w:t xml:space="preserve"> Children must be </w:t>
      </w:r>
      <w:r w:rsidRPr="005F07F4">
        <w:t>ready for learning at 9</w:t>
      </w:r>
      <w:r w:rsidR="005A799B">
        <w:t>.00</w:t>
      </w:r>
      <w:r w:rsidRPr="005F07F4">
        <w:t>am and follow a consistent school</w:t>
      </w:r>
      <w:r>
        <w:t xml:space="preserve"> </w:t>
      </w:r>
      <w:r w:rsidRPr="005F07F4">
        <w:t>routine to ensure balanced development.</w:t>
      </w:r>
    </w:p>
    <w:p w14:paraId="785F6C06" w14:textId="7102D420" w:rsidR="005F07F4" w:rsidRDefault="005F07F4" w:rsidP="005F07F4">
      <w:pPr>
        <w:rPr>
          <w:rFonts w:ascii="Calibri" w:eastAsia="Times New Roman" w:hAnsi="Calibri" w:cs="Calibri"/>
          <w:lang w:eastAsia="en-GB"/>
        </w:rPr>
      </w:pPr>
      <w:r w:rsidRPr="00CE44DF">
        <w:rPr>
          <w:rFonts w:ascii="Calibri" w:eastAsia="Times New Roman" w:hAnsi="Calibri" w:cs="Calibri"/>
          <w:lang w:eastAsia="en-GB"/>
        </w:rPr>
        <w:t>Each piece of work must be dated</w:t>
      </w:r>
      <w:r>
        <w:rPr>
          <w:rFonts w:ascii="Calibri" w:eastAsia="Times New Roman" w:hAnsi="Calibri" w:cs="Calibri"/>
          <w:lang w:eastAsia="en-GB"/>
        </w:rPr>
        <w:t xml:space="preserve">, organised neatly </w:t>
      </w:r>
      <w:r w:rsidRPr="00F424AC">
        <w:rPr>
          <w:rFonts w:ascii="Calibri" w:eastAsia="Times New Roman" w:hAnsi="Calibri" w:cs="Calibri"/>
          <w:lang w:eastAsia="en-GB"/>
        </w:rPr>
        <w:t>and kept safe as it will be required back</w:t>
      </w:r>
      <w:r>
        <w:rPr>
          <w:rFonts w:ascii="Calibri" w:eastAsia="Times New Roman" w:hAnsi="Calibri" w:cs="Calibri"/>
          <w:lang w:eastAsia="en-GB"/>
        </w:rPr>
        <w:t xml:space="preserve"> when we re-open. </w:t>
      </w:r>
      <w:r w:rsidRPr="00A55B33">
        <w:rPr>
          <w:rFonts w:ascii="Calibri" w:eastAsia="Times New Roman" w:hAnsi="Calibri" w:cs="Calibri"/>
          <w:lang w:eastAsia="en-GB"/>
        </w:rPr>
        <w:t>We request that you compile the children’s work in a document wallet</w:t>
      </w:r>
      <w:r w:rsidR="008A54C1">
        <w:rPr>
          <w:rFonts w:ascii="Calibri" w:eastAsia="Times New Roman" w:hAnsi="Calibri" w:cs="Calibri"/>
          <w:lang w:eastAsia="en-GB"/>
        </w:rPr>
        <w:t xml:space="preserve">/ exercise book </w:t>
      </w:r>
      <w:r w:rsidRPr="00A55B33">
        <w:rPr>
          <w:rFonts w:ascii="Calibri" w:eastAsia="Times New Roman" w:hAnsi="Calibri" w:cs="Calibri"/>
          <w:lang w:eastAsia="en-GB"/>
        </w:rPr>
        <w:t xml:space="preserve">and bring it in to the school when notified by Ms </w:t>
      </w:r>
      <w:r w:rsidR="008A54C1">
        <w:rPr>
          <w:rFonts w:ascii="Calibri" w:eastAsia="Times New Roman" w:hAnsi="Calibri" w:cs="Calibri"/>
          <w:lang w:eastAsia="en-GB"/>
        </w:rPr>
        <w:t>Zahina.</w:t>
      </w:r>
    </w:p>
    <w:p w14:paraId="0B9FFB12" w14:textId="136FA5CE" w:rsidR="005F07F4" w:rsidRDefault="005F07F4" w:rsidP="005F07F4">
      <w:pPr>
        <w:rPr>
          <w:rFonts w:ascii="Calibri" w:eastAsia="Times New Roman" w:hAnsi="Calibri" w:cs="Calibri"/>
          <w:lang w:eastAsia="en-GB"/>
        </w:rPr>
      </w:pPr>
    </w:p>
    <w:p w14:paraId="3D387CD0" w14:textId="4E5DDE12" w:rsidR="005F07F4" w:rsidRDefault="005F07F4" w:rsidP="005F07F4">
      <w:pPr>
        <w:rPr>
          <w:rFonts w:ascii="Calibri" w:eastAsia="Times New Roman" w:hAnsi="Calibri" w:cs="Calibri"/>
          <w:lang w:eastAsia="en-GB"/>
        </w:rPr>
      </w:pPr>
      <w:r>
        <w:rPr>
          <w:rFonts w:ascii="Calibri" w:eastAsia="Times New Roman" w:hAnsi="Calibri" w:cs="Calibri"/>
          <w:lang w:eastAsia="en-GB"/>
        </w:rPr>
        <w:t>Though SATs examinations have been cancelled, it is still necessary for children to maintain their skills, knowledge and understanding.</w:t>
      </w:r>
      <w:r w:rsidR="00FF4A8A">
        <w:rPr>
          <w:rFonts w:ascii="Calibri" w:eastAsia="Times New Roman" w:hAnsi="Calibri" w:cs="Calibri"/>
          <w:lang w:eastAsia="en-GB"/>
        </w:rPr>
        <w:t xml:space="preserve"> Year six children will be supported by suitable and challenging resources ensuring they are still up-to-date and ready </w:t>
      </w:r>
      <w:proofErr w:type="spellStart"/>
      <w:r w:rsidR="00FF4A8A">
        <w:rPr>
          <w:rFonts w:ascii="Calibri" w:eastAsia="Times New Roman" w:hAnsi="Calibri" w:cs="Calibri"/>
          <w:lang w:eastAsia="en-GB"/>
        </w:rPr>
        <w:t>Insha</w:t>
      </w:r>
      <w:proofErr w:type="spellEnd"/>
      <w:r w:rsidR="00FF4A8A">
        <w:rPr>
          <w:rFonts w:ascii="Calibri" w:eastAsia="Times New Roman" w:hAnsi="Calibri" w:cs="Calibri"/>
          <w:lang w:eastAsia="en-GB"/>
        </w:rPr>
        <w:t xml:space="preserve"> </w:t>
      </w:r>
      <w:r w:rsidR="008A54C1">
        <w:rPr>
          <w:rFonts w:ascii="Calibri" w:eastAsia="Times New Roman" w:hAnsi="Calibri" w:cs="Calibri"/>
          <w:lang w:eastAsia="en-GB"/>
        </w:rPr>
        <w:t>‘</w:t>
      </w:r>
      <w:proofErr w:type="spellStart"/>
      <w:r w:rsidR="00FF4A8A">
        <w:rPr>
          <w:rFonts w:ascii="Calibri" w:eastAsia="Times New Roman" w:hAnsi="Calibri" w:cs="Calibri"/>
          <w:lang w:eastAsia="en-GB"/>
        </w:rPr>
        <w:t>Allaah</w:t>
      </w:r>
      <w:proofErr w:type="spellEnd"/>
      <w:r w:rsidR="00FF4A8A">
        <w:rPr>
          <w:rFonts w:ascii="Calibri" w:eastAsia="Times New Roman" w:hAnsi="Calibri" w:cs="Calibri"/>
          <w:lang w:eastAsia="en-GB"/>
        </w:rPr>
        <w:t xml:space="preserve"> </w:t>
      </w:r>
    </w:p>
    <w:p w14:paraId="39164ABD" w14:textId="273E128C" w:rsidR="005F07F4" w:rsidRDefault="005F07F4" w:rsidP="005F07F4">
      <w:pPr>
        <w:rPr>
          <w:rFonts w:ascii="Calibri" w:eastAsia="Times New Roman" w:hAnsi="Calibri" w:cs="Calibri"/>
          <w:lang w:eastAsia="en-GB"/>
        </w:rPr>
      </w:pPr>
    </w:p>
    <w:p w14:paraId="26A736E5" w14:textId="575122E7" w:rsidR="005F07F4" w:rsidRDefault="005F07F4" w:rsidP="005F07F4">
      <w:pPr>
        <w:rPr>
          <w:rFonts w:ascii="Calibri" w:eastAsia="Times New Roman" w:hAnsi="Calibri" w:cs="Calibri"/>
          <w:lang w:eastAsia="en-GB"/>
        </w:rPr>
      </w:pPr>
      <w:r>
        <w:rPr>
          <w:rFonts w:ascii="Calibri" w:eastAsia="Times New Roman" w:hAnsi="Calibri" w:cs="Calibri"/>
          <w:lang w:eastAsia="en-GB"/>
        </w:rPr>
        <w:t xml:space="preserve">The digital learning portal will be fully supported by school staff who will be available </w:t>
      </w:r>
      <w:r w:rsidRPr="00F424AC">
        <w:rPr>
          <w:rFonts w:ascii="Calibri" w:eastAsia="Times New Roman" w:hAnsi="Calibri" w:cs="Calibri"/>
          <w:lang w:eastAsia="en-GB"/>
        </w:rPr>
        <w:t>to discuss and support children</w:t>
      </w:r>
      <w:r>
        <w:rPr>
          <w:rFonts w:ascii="Calibri" w:eastAsia="Times New Roman" w:hAnsi="Calibri" w:cs="Calibri"/>
          <w:lang w:eastAsia="en-GB"/>
        </w:rPr>
        <w:t xml:space="preserve">. Each class teacher can be </w:t>
      </w:r>
      <w:r w:rsidRPr="00CE44DF">
        <w:rPr>
          <w:rFonts w:ascii="Calibri" w:eastAsia="Times New Roman" w:hAnsi="Calibri" w:cs="Calibri"/>
          <w:lang w:eastAsia="en-GB"/>
        </w:rPr>
        <w:t>contact</w:t>
      </w:r>
      <w:r>
        <w:rPr>
          <w:rFonts w:ascii="Calibri" w:eastAsia="Times New Roman" w:hAnsi="Calibri" w:cs="Calibri"/>
          <w:lang w:eastAsia="en-GB"/>
        </w:rPr>
        <w:t>ed</w:t>
      </w:r>
      <w:r w:rsidRPr="00CE44DF">
        <w:rPr>
          <w:rFonts w:ascii="Calibri" w:eastAsia="Times New Roman" w:hAnsi="Calibri" w:cs="Calibri"/>
          <w:lang w:eastAsia="en-GB"/>
        </w:rPr>
        <w:t xml:space="preserve"> via their email address below</w:t>
      </w:r>
      <w:r w:rsidRPr="00A55B33">
        <w:rPr>
          <w:rFonts w:ascii="Calibri" w:eastAsia="Times New Roman" w:hAnsi="Calibri" w:cs="Calibri"/>
          <w:lang w:eastAsia="en-GB"/>
        </w:rPr>
        <w:t xml:space="preserve"> to get any explanation, assistance and clarification with regards to the work set. The teachers will check their emails every hour to respond to any concerns and provide support.</w:t>
      </w:r>
    </w:p>
    <w:p w14:paraId="5EB4E021" w14:textId="5C073F9B" w:rsidR="00FA120D" w:rsidRDefault="00FA120D" w:rsidP="005F07F4">
      <w:pPr>
        <w:rPr>
          <w:rFonts w:ascii="Calibri" w:eastAsia="Times New Roman" w:hAnsi="Calibri" w:cs="Calibri"/>
          <w:lang w:eastAsia="en-GB"/>
        </w:rPr>
      </w:pPr>
    </w:p>
    <w:p w14:paraId="729AAD76" w14:textId="305A10DE" w:rsidR="00FA120D" w:rsidRPr="00FA120D" w:rsidRDefault="00557B2C" w:rsidP="00FA120D">
      <w:pPr>
        <w:rPr>
          <w:rFonts w:ascii="Calibri" w:eastAsia="Times New Roman" w:hAnsi="Calibri" w:cs="Calibri"/>
          <w:b/>
          <w:bCs/>
          <w:lang w:eastAsia="en-GB"/>
        </w:rPr>
      </w:pPr>
      <w:r w:rsidRPr="00FA120D">
        <w:rPr>
          <w:rFonts w:ascii="Calibri" w:eastAsia="Times New Roman" w:hAnsi="Calibri" w:cs="Calibri"/>
          <w:b/>
          <w:bCs/>
          <w:lang w:eastAsia="en-GB"/>
        </w:rPr>
        <w:t>Mid-morning</w:t>
      </w:r>
      <w:r w:rsidR="00FA120D" w:rsidRPr="00FA120D">
        <w:rPr>
          <w:rFonts w:ascii="Calibri" w:eastAsia="Times New Roman" w:hAnsi="Calibri" w:cs="Calibri"/>
          <w:b/>
          <w:bCs/>
          <w:lang w:eastAsia="en-GB"/>
        </w:rPr>
        <w:t xml:space="preserve"> call</w:t>
      </w:r>
    </w:p>
    <w:p w14:paraId="1D20138C" w14:textId="77C5C74F" w:rsidR="00FA120D" w:rsidRPr="00A55B33" w:rsidRDefault="00FA120D" w:rsidP="005F07F4">
      <w:pPr>
        <w:rPr>
          <w:rFonts w:ascii="Calibri" w:eastAsia="Times New Roman" w:hAnsi="Calibri" w:cs="Calibri"/>
          <w:lang w:eastAsia="en-GB"/>
        </w:rPr>
      </w:pPr>
      <w:r>
        <w:rPr>
          <w:rFonts w:ascii="Calibri" w:eastAsia="Times New Roman" w:hAnsi="Calibri" w:cs="Calibri"/>
          <w:lang w:eastAsia="en-GB"/>
        </w:rPr>
        <w:t xml:space="preserve">Teachers will randomly call your child </w:t>
      </w:r>
      <w:r w:rsidR="005A799B">
        <w:rPr>
          <w:rFonts w:ascii="Calibri" w:eastAsia="Times New Roman" w:hAnsi="Calibri" w:cs="Calibri"/>
          <w:lang w:eastAsia="en-GB"/>
        </w:rPr>
        <w:t>every day</w:t>
      </w:r>
      <w:r>
        <w:rPr>
          <w:rFonts w:ascii="Calibri" w:eastAsia="Times New Roman" w:hAnsi="Calibri" w:cs="Calibri"/>
          <w:lang w:eastAsia="en-GB"/>
        </w:rPr>
        <w:t xml:space="preserve"> and check on their progress on core subjects and ensure they have completed their learning and set tasks. Please ensure your child is ready to receive this call </w:t>
      </w:r>
      <w:r w:rsidR="005A799B">
        <w:rPr>
          <w:rFonts w:ascii="Calibri" w:eastAsia="Times New Roman" w:hAnsi="Calibri" w:cs="Calibri"/>
          <w:lang w:eastAsia="en-GB"/>
        </w:rPr>
        <w:t>daily</w:t>
      </w:r>
      <w:r>
        <w:rPr>
          <w:rFonts w:ascii="Calibri" w:eastAsia="Times New Roman" w:hAnsi="Calibri" w:cs="Calibri"/>
          <w:lang w:eastAsia="en-GB"/>
        </w:rPr>
        <w:t>.</w:t>
      </w:r>
      <w:r w:rsidR="005A799B">
        <w:rPr>
          <w:rFonts w:ascii="Calibri" w:eastAsia="Times New Roman" w:hAnsi="Calibri" w:cs="Calibri"/>
          <w:lang w:eastAsia="en-GB"/>
        </w:rPr>
        <w:t xml:space="preserve"> Remember, the caller number will be anonymous (Private number).</w:t>
      </w:r>
    </w:p>
    <w:p w14:paraId="470F07B3" w14:textId="23FF58D4" w:rsidR="005F07F4" w:rsidRDefault="005F07F4" w:rsidP="005F07F4">
      <w:pPr>
        <w:rPr>
          <w:rFonts w:ascii="Calibri" w:eastAsia="Times New Roman" w:hAnsi="Calibri" w:cs="Calibri"/>
          <w:lang w:eastAsia="en-GB"/>
        </w:rPr>
      </w:pPr>
    </w:p>
    <w:p w14:paraId="24C7DB84" w14:textId="40DFE1A7" w:rsidR="00FA120D" w:rsidRPr="00FA120D" w:rsidRDefault="00FA120D" w:rsidP="005F07F4">
      <w:pPr>
        <w:rPr>
          <w:rFonts w:ascii="Calibri" w:eastAsia="Times New Roman" w:hAnsi="Calibri" w:cs="Calibri"/>
          <w:b/>
          <w:bCs/>
          <w:lang w:eastAsia="en-GB"/>
        </w:rPr>
      </w:pPr>
      <w:r w:rsidRPr="00FA120D">
        <w:rPr>
          <w:rFonts w:ascii="Calibri" w:eastAsia="Times New Roman" w:hAnsi="Calibri" w:cs="Calibri"/>
          <w:b/>
          <w:bCs/>
          <w:lang w:eastAsia="en-GB"/>
        </w:rPr>
        <w:t xml:space="preserve">Teaching team                                       </w:t>
      </w:r>
    </w:p>
    <w:p w14:paraId="15FF87F2" w14:textId="29A6BD10" w:rsidR="00FA120D" w:rsidRDefault="00FA120D" w:rsidP="005F07F4">
      <w:pPr>
        <w:rPr>
          <w:rFonts w:ascii="Calibri" w:eastAsia="Times New Roman" w:hAnsi="Calibri" w:cs="Calibri"/>
          <w:lang w:eastAsia="en-GB"/>
        </w:rPr>
      </w:pPr>
      <w:r w:rsidRPr="00FA120D">
        <w:rPr>
          <w:rFonts w:ascii="Calibri" w:eastAsia="Times New Roman" w:hAnsi="Calibri" w:cs="Calibri"/>
          <w:lang w:eastAsia="en-GB"/>
        </w:rPr>
        <w:t xml:space="preserve">We are doing our best in this temporary crisis to minimise disruption to your child’s education.  All teaching staff will be ready to respond to support with your child’s home learning each day.  The team will continue to work at school </w:t>
      </w:r>
      <w:r w:rsidR="005A799B" w:rsidRPr="00FA120D">
        <w:rPr>
          <w:rFonts w:ascii="Calibri" w:eastAsia="Times New Roman" w:hAnsi="Calibri" w:cs="Calibri"/>
          <w:lang w:eastAsia="en-GB"/>
        </w:rPr>
        <w:t>every day</w:t>
      </w:r>
      <w:r w:rsidRPr="00FA120D">
        <w:rPr>
          <w:rFonts w:ascii="Calibri" w:eastAsia="Times New Roman" w:hAnsi="Calibri" w:cs="Calibri"/>
          <w:lang w:eastAsia="en-GB"/>
        </w:rPr>
        <w:t xml:space="preserve"> from 8:45-3</w:t>
      </w:r>
      <w:r w:rsidR="008A54C1">
        <w:rPr>
          <w:rFonts w:ascii="Calibri" w:eastAsia="Times New Roman" w:hAnsi="Calibri" w:cs="Calibri"/>
          <w:lang w:eastAsia="en-GB"/>
        </w:rPr>
        <w:t>.30</w:t>
      </w:r>
      <w:r w:rsidRPr="00FA120D">
        <w:rPr>
          <w:rFonts w:ascii="Calibri" w:eastAsia="Times New Roman" w:hAnsi="Calibri" w:cs="Calibri"/>
          <w:lang w:eastAsia="en-GB"/>
        </w:rPr>
        <w:t xml:space="preserve">pm.   Teachers will be in charge of creating your child’s weekly lessons and activities this will be uploaded regularly onto the home learning portal. Each week a new set of work will be uploaded to ensure a clear learning and progression </w:t>
      </w:r>
      <w:r w:rsidR="008A54C1" w:rsidRPr="00FA120D">
        <w:rPr>
          <w:rFonts w:ascii="Calibri" w:eastAsia="Times New Roman" w:hAnsi="Calibri" w:cs="Calibri"/>
          <w:lang w:eastAsia="en-GB"/>
        </w:rPr>
        <w:t>route</w:t>
      </w:r>
      <w:r w:rsidRPr="00FA120D">
        <w:rPr>
          <w:rFonts w:ascii="Calibri" w:eastAsia="Times New Roman" w:hAnsi="Calibri" w:cs="Calibri"/>
          <w:lang w:eastAsia="en-GB"/>
        </w:rPr>
        <w:t xml:space="preserve"> takes place in relation to your child’s year group. This </w:t>
      </w:r>
      <w:proofErr w:type="spellStart"/>
      <w:r w:rsidRPr="00FA120D">
        <w:rPr>
          <w:rFonts w:ascii="Calibri" w:eastAsia="Times New Roman" w:hAnsi="Calibri" w:cs="Calibri"/>
          <w:lang w:eastAsia="en-GB"/>
        </w:rPr>
        <w:t>insha’Allah</w:t>
      </w:r>
      <w:proofErr w:type="spellEnd"/>
      <w:r w:rsidRPr="00FA120D">
        <w:rPr>
          <w:rFonts w:ascii="Calibri" w:eastAsia="Times New Roman" w:hAnsi="Calibri" w:cs="Calibri"/>
          <w:lang w:eastAsia="en-GB"/>
        </w:rPr>
        <w:t xml:space="preserve"> will minimise disruption to </w:t>
      </w:r>
      <w:r w:rsidR="008A54C1" w:rsidRPr="00FA120D">
        <w:rPr>
          <w:rFonts w:ascii="Calibri" w:eastAsia="Times New Roman" w:hAnsi="Calibri" w:cs="Calibri"/>
          <w:lang w:eastAsia="en-GB"/>
        </w:rPr>
        <w:t>there ARE</w:t>
      </w:r>
      <w:r w:rsidRPr="00FA120D">
        <w:rPr>
          <w:rFonts w:ascii="Calibri" w:eastAsia="Times New Roman" w:hAnsi="Calibri" w:cs="Calibri"/>
          <w:lang w:eastAsia="en-GB"/>
        </w:rPr>
        <w:t xml:space="preserve"> (age related expectations) for a specific term.</w:t>
      </w:r>
    </w:p>
    <w:p w14:paraId="698A5D94" w14:textId="77777777" w:rsidR="00FA120D" w:rsidRDefault="00FA120D" w:rsidP="005F07F4">
      <w:pPr>
        <w:rPr>
          <w:rFonts w:ascii="Calibri" w:eastAsia="Times New Roman" w:hAnsi="Calibri" w:cs="Calibri"/>
          <w:lang w:eastAsia="en-GB"/>
        </w:rPr>
      </w:pPr>
    </w:p>
    <w:p w14:paraId="7FC01484" w14:textId="04EE969C" w:rsidR="005F07F4" w:rsidRDefault="005F07F4" w:rsidP="005F07F4">
      <w:pPr>
        <w:rPr>
          <w:rFonts w:ascii="Calibri" w:eastAsia="Times New Roman" w:hAnsi="Calibri" w:cs="Calibri"/>
          <w:lang w:eastAsia="en-GB"/>
        </w:rPr>
      </w:pPr>
      <w:r w:rsidRPr="00CE44DF">
        <w:rPr>
          <w:rFonts w:ascii="Calibri" w:eastAsia="Times New Roman" w:hAnsi="Calibri" w:cs="Calibri"/>
          <w:lang w:eastAsia="en-GB"/>
        </w:rPr>
        <w:t xml:space="preserve">You can also contact school leaders directly via their mobile phones </w:t>
      </w:r>
      <w:proofErr w:type="spellStart"/>
      <w:r w:rsidRPr="00CE44DF">
        <w:rPr>
          <w:rFonts w:ascii="Calibri" w:eastAsia="Times New Roman" w:hAnsi="Calibri" w:cs="Calibri"/>
          <w:lang w:eastAsia="en-GB"/>
        </w:rPr>
        <w:t>Insha</w:t>
      </w:r>
      <w:proofErr w:type="spellEnd"/>
      <w:r w:rsidRPr="00CE44DF">
        <w:rPr>
          <w:rFonts w:ascii="Calibri" w:eastAsia="Times New Roman" w:hAnsi="Calibri" w:cs="Calibri"/>
          <w:lang w:eastAsia="en-GB"/>
        </w:rPr>
        <w:t xml:space="preserve"> </w:t>
      </w:r>
      <w:r w:rsidR="005A799B">
        <w:rPr>
          <w:rFonts w:ascii="Calibri" w:eastAsia="Times New Roman" w:hAnsi="Calibri" w:cs="Calibri"/>
          <w:lang w:eastAsia="en-GB"/>
        </w:rPr>
        <w:t>‘</w:t>
      </w:r>
      <w:proofErr w:type="spellStart"/>
      <w:r w:rsidRPr="00CE44DF">
        <w:rPr>
          <w:rFonts w:ascii="Calibri" w:eastAsia="Times New Roman" w:hAnsi="Calibri" w:cs="Calibri"/>
          <w:lang w:eastAsia="en-GB"/>
        </w:rPr>
        <w:t>A</w:t>
      </w:r>
      <w:r w:rsidR="005A799B">
        <w:rPr>
          <w:rFonts w:ascii="Calibri" w:eastAsia="Times New Roman" w:hAnsi="Calibri" w:cs="Calibri"/>
          <w:lang w:eastAsia="en-GB"/>
        </w:rPr>
        <w:t>l</w:t>
      </w:r>
      <w:r w:rsidRPr="00CE44DF">
        <w:rPr>
          <w:rFonts w:ascii="Calibri" w:eastAsia="Times New Roman" w:hAnsi="Calibri" w:cs="Calibri"/>
          <w:lang w:eastAsia="en-GB"/>
        </w:rPr>
        <w:t>laa</w:t>
      </w:r>
      <w:r w:rsidR="00A5078E">
        <w:rPr>
          <w:rFonts w:ascii="Calibri" w:eastAsia="Times New Roman" w:hAnsi="Calibri" w:cs="Calibri"/>
          <w:lang w:eastAsia="en-GB"/>
        </w:rPr>
        <w:t>h</w:t>
      </w:r>
      <w:proofErr w:type="spellEnd"/>
      <w:r w:rsidR="005A799B">
        <w:rPr>
          <w:rFonts w:ascii="Calibri" w:eastAsia="Times New Roman" w:hAnsi="Calibri" w:cs="Calibri"/>
          <w:lang w:eastAsia="en-GB"/>
        </w:rPr>
        <w:t>.</w:t>
      </w:r>
    </w:p>
    <w:p w14:paraId="346940C5" w14:textId="77777777" w:rsidR="00A5078E" w:rsidRDefault="00A5078E" w:rsidP="005F07F4">
      <w:pPr>
        <w:rPr>
          <w:rFonts w:ascii="Calibri" w:eastAsia="Times New Roman" w:hAnsi="Calibri" w:cs="Calibri"/>
          <w:b/>
          <w:bCs/>
          <w:lang w:eastAsia="en-GB"/>
        </w:rPr>
      </w:pPr>
    </w:p>
    <w:p w14:paraId="75D376E0" w14:textId="77777777" w:rsidR="00A5078E" w:rsidRDefault="00A5078E" w:rsidP="005F07F4">
      <w:pPr>
        <w:rPr>
          <w:rFonts w:ascii="Calibri" w:eastAsia="Times New Roman" w:hAnsi="Calibri" w:cs="Calibri"/>
          <w:b/>
          <w:bCs/>
          <w:lang w:eastAsia="en-GB"/>
        </w:rPr>
      </w:pPr>
    </w:p>
    <w:p w14:paraId="38154B20" w14:textId="4C8456C7" w:rsidR="005F07F4" w:rsidRPr="005F07F4" w:rsidRDefault="005F07F4" w:rsidP="005F07F4">
      <w:pPr>
        <w:rPr>
          <w:rFonts w:ascii="Calibri" w:eastAsia="Times New Roman" w:hAnsi="Calibri" w:cs="Calibri"/>
          <w:b/>
          <w:bCs/>
          <w:lang w:eastAsia="en-GB"/>
        </w:rPr>
      </w:pPr>
      <w:r w:rsidRPr="005F07F4">
        <w:rPr>
          <w:rFonts w:ascii="Calibri" w:eastAsia="Times New Roman" w:hAnsi="Calibri" w:cs="Calibri"/>
          <w:b/>
          <w:bCs/>
          <w:lang w:eastAsia="en-GB"/>
        </w:rPr>
        <w:t>Daily Registration</w:t>
      </w:r>
    </w:p>
    <w:p w14:paraId="06E0135A" w14:textId="6B4C09FA" w:rsidR="005F07F4" w:rsidRDefault="005F07F4" w:rsidP="005F07F4">
      <w:pPr>
        <w:rPr>
          <w:rFonts w:ascii="Calibri" w:eastAsia="Times New Roman" w:hAnsi="Calibri" w:cs="Calibri"/>
          <w:lang w:eastAsia="en-GB"/>
        </w:rPr>
      </w:pPr>
      <w:r w:rsidRPr="00CE44DF">
        <w:rPr>
          <w:rFonts w:ascii="Calibri" w:eastAsia="Times New Roman" w:hAnsi="Calibri" w:cs="Calibri"/>
          <w:lang w:eastAsia="en-GB"/>
        </w:rPr>
        <w:t xml:space="preserve">Children will be contacted </w:t>
      </w:r>
      <w:proofErr w:type="gramStart"/>
      <w:r w:rsidRPr="00CE44DF">
        <w:rPr>
          <w:rFonts w:ascii="Calibri" w:eastAsia="Times New Roman" w:hAnsi="Calibri" w:cs="Calibri"/>
          <w:lang w:eastAsia="en-GB"/>
        </w:rPr>
        <w:t>on a daily basis</w:t>
      </w:r>
      <w:proofErr w:type="gramEnd"/>
      <w:r w:rsidRPr="00CE44DF">
        <w:rPr>
          <w:rFonts w:ascii="Calibri" w:eastAsia="Times New Roman" w:hAnsi="Calibri" w:cs="Calibri"/>
          <w:lang w:eastAsia="en-GB"/>
        </w:rPr>
        <w:t xml:space="preserve"> for AM </w:t>
      </w:r>
      <w:r w:rsidR="00C6345A" w:rsidRPr="00CE44DF">
        <w:rPr>
          <w:rFonts w:ascii="Calibri" w:eastAsia="Times New Roman" w:hAnsi="Calibri" w:cs="Calibri"/>
          <w:lang w:eastAsia="en-GB"/>
        </w:rPr>
        <w:t xml:space="preserve">registration </w:t>
      </w:r>
      <w:r w:rsidRPr="00CE44DF">
        <w:rPr>
          <w:rFonts w:ascii="Calibri" w:eastAsia="Times New Roman" w:hAnsi="Calibri" w:cs="Calibri"/>
          <w:lang w:eastAsia="en-GB"/>
        </w:rPr>
        <w:t xml:space="preserve">and </w:t>
      </w:r>
      <w:r w:rsidR="00C6345A">
        <w:rPr>
          <w:rFonts w:ascii="Calibri" w:eastAsia="Times New Roman" w:hAnsi="Calibri" w:cs="Calibri"/>
          <w:lang w:eastAsia="en-GB"/>
        </w:rPr>
        <w:t>midday call from the teachers</w:t>
      </w:r>
      <w:r w:rsidRPr="00CE44DF">
        <w:rPr>
          <w:rFonts w:ascii="Calibri" w:eastAsia="Times New Roman" w:hAnsi="Calibri" w:cs="Calibri"/>
          <w:lang w:eastAsia="en-GB"/>
        </w:rPr>
        <w:t xml:space="preserve"> </w:t>
      </w:r>
      <w:r w:rsidR="00C6345A">
        <w:rPr>
          <w:rFonts w:ascii="Calibri" w:eastAsia="Times New Roman" w:hAnsi="Calibri" w:cs="Calibri"/>
          <w:lang w:eastAsia="en-GB"/>
        </w:rPr>
        <w:t xml:space="preserve">to </w:t>
      </w:r>
      <w:r w:rsidRPr="00CE44DF">
        <w:rPr>
          <w:rFonts w:ascii="Calibri" w:eastAsia="Times New Roman" w:hAnsi="Calibri" w:cs="Calibri"/>
          <w:lang w:eastAsia="en-GB"/>
        </w:rPr>
        <w:t>check to ensure that the</w:t>
      </w:r>
      <w:r>
        <w:rPr>
          <w:rFonts w:ascii="Calibri" w:eastAsia="Times New Roman" w:hAnsi="Calibri" w:cs="Calibri"/>
          <w:lang w:eastAsia="en-GB"/>
        </w:rPr>
        <w:t>i</w:t>
      </w:r>
      <w:r w:rsidRPr="00CE44DF">
        <w:rPr>
          <w:rFonts w:ascii="Calibri" w:eastAsia="Times New Roman" w:hAnsi="Calibri" w:cs="Calibri"/>
          <w:lang w:eastAsia="en-GB"/>
        </w:rPr>
        <w:t>r learning is taking place.</w:t>
      </w:r>
      <w:r>
        <w:rPr>
          <w:rFonts w:ascii="Calibri" w:eastAsia="Times New Roman" w:hAnsi="Calibri" w:cs="Calibri"/>
          <w:lang w:eastAsia="en-GB"/>
        </w:rPr>
        <w:t xml:space="preserve"> </w:t>
      </w:r>
    </w:p>
    <w:p w14:paraId="217C3E34" w14:textId="366B1C58" w:rsidR="00557B2C" w:rsidRDefault="00557B2C" w:rsidP="005F07F4">
      <w:pPr>
        <w:rPr>
          <w:rFonts w:ascii="Calibri" w:eastAsia="Times New Roman" w:hAnsi="Calibri" w:cs="Calibri"/>
          <w:lang w:eastAsia="en-GB"/>
        </w:rPr>
      </w:pPr>
    </w:p>
    <w:p w14:paraId="462B3270" w14:textId="77777777" w:rsidR="00557B2C" w:rsidRDefault="00557B2C" w:rsidP="005F07F4">
      <w:pPr>
        <w:rPr>
          <w:rFonts w:ascii="Calibri" w:eastAsia="Times New Roman" w:hAnsi="Calibri" w:cs="Calibri"/>
          <w:lang w:eastAsia="en-GB"/>
        </w:rPr>
      </w:pPr>
    </w:p>
    <w:p w14:paraId="028B09E4" w14:textId="6C0ABE96" w:rsidR="005F07F4" w:rsidRDefault="005F07F4" w:rsidP="005F07F4">
      <w:pPr>
        <w:rPr>
          <w:rFonts w:ascii="Calibri" w:eastAsia="Times New Roman" w:hAnsi="Calibri" w:cs="Calibri"/>
          <w:color w:val="212121"/>
          <w:sz w:val="22"/>
          <w:szCs w:val="22"/>
          <w:lang w:eastAsia="en-GB"/>
        </w:rPr>
      </w:pPr>
    </w:p>
    <w:tbl>
      <w:tblPr>
        <w:tblStyle w:val="TableGrid"/>
        <w:tblW w:w="9773" w:type="dxa"/>
        <w:jc w:val="center"/>
        <w:tblLook w:val="04A0" w:firstRow="1" w:lastRow="0" w:firstColumn="1" w:lastColumn="0" w:noHBand="0" w:noVBand="1"/>
      </w:tblPr>
      <w:tblGrid>
        <w:gridCol w:w="2485"/>
        <w:gridCol w:w="1145"/>
        <w:gridCol w:w="4480"/>
        <w:gridCol w:w="1663"/>
      </w:tblGrid>
      <w:tr w:rsidR="00FA120D" w:rsidRPr="00FA120D" w14:paraId="6E896FC2" w14:textId="222477E3" w:rsidTr="009F7D71">
        <w:trPr>
          <w:trHeight w:val="413"/>
          <w:jc w:val="center"/>
        </w:trPr>
        <w:tc>
          <w:tcPr>
            <w:tcW w:w="2485" w:type="dxa"/>
            <w:shd w:val="clear" w:color="auto" w:fill="BFBFBF" w:themeFill="background1" w:themeFillShade="BF"/>
            <w:vAlign w:val="center"/>
          </w:tcPr>
          <w:p w14:paraId="36ACECA5" w14:textId="71843A06" w:rsidR="00FA120D" w:rsidRPr="00FA120D" w:rsidRDefault="00FA120D" w:rsidP="00FA120D">
            <w:pPr>
              <w:rPr>
                <w:rFonts w:ascii="Calibri" w:eastAsia="Times New Roman" w:hAnsi="Calibri" w:cs="Calibri"/>
                <w:b/>
                <w:bCs/>
                <w:color w:val="212121"/>
                <w:sz w:val="22"/>
                <w:szCs w:val="22"/>
                <w:lang w:eastAsia="en-GB"/>
              </w:rPr>
            </w:pPr>
            <w:r w:rsidRPr="00FA120D">
              <w:rPr>
                <w:rFonts w:ascii="Calibri" w:eastAsia="Times New Roman" w:hAnsi="Calibri" w:cs="Calibri"/>
                <w:b/>
                <w:bCs/>
                <w:color w:val="212121"/>
                <w:sz w:val="22"/>
                <w:szCs w:val="22"/>
                <w:lang w:eastAsia="en-GB"/>
              </w:rPr>
              <w:lastRenderedPageBreak/>
              <w:t>Section</w:t>
            </w:r>
          </w:p>
        </w:tc>
        <w:tc>
          <w:tcPr>
            <w:tcW w:w="1145" w:type="dxa"/>
            <w:shd w:val="clear" w:color="auto" w:fill="BFBFBF" w:themeFill="background1" w:themeFillShade="BF"/>
            <w:vAlign w:val="center"/>
          </w:tcPr>
          <w:p w14:paraId="22FF4BD0" w14:textId="6F4EDB5F" w:rsidR="00FA120D" w:rsidRPr="00FA120D" w:rsidRDefault="00FA120D" w:rsidP="00FA120D">
            <w:pPr>
              <w:jc w:val="center"/>
              <w:rPr>
                <w:rFonts w:ascii="Calibri" w:eastAsia="Times New Roman" w:hAnsi="Calibri" w:cs="Calibri"/>
                <w:b/>
                <w:bCs/>
                <w:color w:val="212121"/>
                <w:sz w:val="22"/>
                <w:szCs w:val="22"/>
                <w:lang w:eastAsia="en-GB"/>
              </w:rPr>
            </w:pPr>
            <w:r w:rsidRPr="00FA120D">
              <w:rPr>
                <w:rFonts w:ascii="Calibri" w:eastAsia="Times New Roman" w:hAnsi="Calibri" w:cs="Calibri"/>
                <w:b/>
                <w:bCs/>
                <w:color w:val="212121"/>
                <w:sz w:val="22"/>
                <w:szCs w:val="22"/>
                <w:lang w:eastAsia="en-GB"/>
              </w:rPr>
              <w:t>Teacher</w:t>
            </w:r>
          </w:p>
        </w:tc>
        <w:tc>
          <w:tcPr>
            <w:tcW w:w="4480" w:type="dxa"/>
            <w:shd w:val="clear" w:color="auto" w:fill="BFBFBF" w:themeFill="background1" w:themeFillShade="BF"/>
            <w:vAlign w:val="center"/>
          </w:tcPr>
          <w:p w14:paraId="370C242F" w14:textId="08205BC5" w:rsidR="00FA120D" w:rsidRPr="00FA120D" w:rsidRDefault="00FA120D" w:rsidP="00FA120D">
            <w:pPr>
              <w:jc w:val="center"/>
              <w:rPr>
                <w:rFonts w:ascii="Calibri" w:eastAsia="Times New Roman" w:hAnsi="Calibri" w:cs="Calibri"/>
                <w:b/>
                <w:bCs/>
                <w:color w:val="212121"/>
                <w:sz w:val="22"/>
                <w:szCs w:val="22"/>
                <w:lang w:eastAsia="en-GB"/>
              </w:rPr>
            </w:pPr>
            <w:r w:rsidRPr="00FA120D">
              <w:rPr>
                <w:rFonts w:ascii="Calibri" w:eastAsia="Times New Roman" w:hAnsi="Calibri" w:cs="Calibri"/>
                <w:b/>
                <w:bCs/>
                <w:color w:val="212121"/>
                <w:sz w:val="22"/>
                <w:szCs w:val="22"/>
                <w:lang w:eastAsia="en-GB"/>
              </w:rPr>
              <w:t>Email</w:t>
            </w:r>
          </w:p>
        </w:tc>
        <w:tc>
          <w:tcPr>
            <w:tcW w:w="1663" w:type="dxa"/>
            <w:shd w:val="clear" w:color="auto" w:fill="BFBFBF" w:themeFill="background1" w:themeFillShade="BF"/>
            <w:vAlign w:val="center"/>
          </w:tcPr>
          <w:p w14:paraId="6C18030C" w14:textId="2454A970" w:rsidR="00FA120D" w:rsidRPr="00FA120D" w:rsidRDefault="00FA120D" w:rsidP="00FA120D">
            <w:pPr>
              <w:jc w:val="center"/>
              <w:rPr>
                <w:rFonts w:ascii="Calibri" w:eastAsia="Times New Roman" w:hAnsi="Calibri" w:cs="Calibri"/>
                <w:b/>
                <w:bCs/>
                <w:color w:val="212121"/>
                <w:sz w:val="22"/>
                <w:szCs w:val="22"/>
                <w:lang w:eastAsia="en-GB"/>
              </w:rPr>
            </w:pPr>
            <w:r w:rsidRPr="00FA120D">
              <w:rPr>
                <w:rFonts w:ascii="Calibri" w:eastAsia="Times New Roman" w:hAnsi="Calibri" w:cs="Calibri"/>
                <w:b/>
                <w:bCs/>
                <w:color w:val="212121"/>
                <w:sz w:val="22"/>
                <w:szCs w:val="22"/>
                <w:lang w:eastAsia="en-GB"/>
              </w:rPr>
              <w:t>Phone number</w:t>
            </w:r>
          </w:p>
        </w:tc>
      </w:tr>
      <w:tr w:rsidR="00FA120D" w14:paraId="4BD1BE53" w14:textId="7039DD6A" w:rsidTr="009F7D71">
        <w:trPr>
          <w:trHeight w:val="265"/>
          <w:jc w:val="center"/>
        </w:trPr>
        <w:tc>
          <w:tcPr>
            <w:tcW w:w="2485" w:type="dxa"/>
          </w:tcPr>
          <w:p w14:paraId="2991526D" w14:textId="2DDCEC79"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Nursery</w:t>
            </w:r>
          </w:p>
        </w:tc>
        <w:tc>
          <w:tcPr>
            <w:tcW w:w="1145" w:type="dxa"/>
            <w:vAlign w:val="center"/>
          </w:tcPr>
          <w:p w14:paraId="4713D745" w14:textId="235F6DDE" w:rsidR="00FA120D" w:rsidRDefault="00046EC4" w:rsidP="00FA120D">
            <w:pPr>
              <w:jc w:val="center"/>
              <w:rPr>
                <w:rFonts w:ascii="Calibri" w:eastAsia="Times New Roman" w:hAnsi="Calibri" w:cs="Calibri"/>
                <w:color w:val="212121"/>
                <w:sz w:val="22"/>
                <w:szCs w:val="22"/>
                <w:lang w:eastAsia="en-GB"/>
              </w:rPr>
            </w:pPr>
            <w:proofErr w:type="spellStart"/>
            <w:r>
              <w:rPr>
                <w:rFonts w:ascii="Calibri" w:eastAsia="Times New Roman" w:hAnsi="Calibri" w:cs="Calibri"/>
                <w:color w:val="212121"/>
                <w:sz w:val="22"/>
                <w:szCs w:val="22"/>
                <w:lang w:eastAsia="en-GB"/>
              </w:rPr>
              <w:t>Shazia</w:t>
            </w:r>
            <w:proofErr w:type="spellEnd"/>
          </w:p>
        </w:tc>
        <w:tc>
          <w:tcPr>
            <w:tcW w:w="4480" w:type="dxa"/>
            <w:vAlign w:val="center"/>
          </w:tcPr>
          <w:p w14:paraId="5F364A55" w14:textId="3B97ADF3" w:rsidR="00FA120D" w:rsidRDefault="00E53C1E" w:rsidP="009F7D71">
            <w:pPr>
              <w:jc w:val="center"/>
              <w:rPr>
                <w:rFonts w:ascii="Calibri" w:eastAsia="Times New Roman" w:hAnsi="Calibri" w:cs="Calibri"/>
                <w:color w:val="212121"/>
                <w:sz w:val="22"/>
                <w:szCs w:val="22"/>
                <w:lang w:eastAsia="en-GB"/>
              </w:rPr>
            </w:pPr>
            <w:hyperlink r:id="rId6" w:history="1">
              <w:r w:rsidR="001610C6">
                <w:rPr>
                  <w:rStyle w:val="Hyperlink"/>
                </w:rPr>
                <w:t>Shazia.iqbal@buttercupprimary.co.uk</w:t>
              </w:r>
            </w:hyperlink>
          </w:p>
        </w:tc>
        <w:tc>
          <w:tcPr>
            <w:tcW w:w="1663" w:type="dxa"/>
            <w:vAlign w:val="center"/>
          </w:tcPr>
          <w:p w14:paraId="76F027A9" w14:textId="77777777" w:rsidR="00FA120D" w:rsidRDefault="00FA120D" w:rsidP="00FA120D">
            <w:pPr>
              <w:jc w:val="center"/>
              <w:rPr>
                <w:rFonts w:ascii="Calibri" w:eastAsia="Times New Roman" w:hAnsi="Calibri" w:cs="Calibri"/>
                <w:color w:val="212121"/>
                <w:sz w:val="22"/>
                <w:szCs w:val="22"/>
                <w:lang w:eastAsia="en-GB"/>
              </w:rPr>
            </w:pPr>
          </w:p>
        </w:tc>
      </w:tr>
      <w:tr w:rsidR="009F7D71" w14:paraId="01727A14" w14:textId="77777777" w:rsidTr="009F7D71">
        <w:trPr>
          <w:trHeight w:val="265"/>
          <w:jc w:val="center"/>
        </w:trPr>
        <w:tc>
          <w:tcPr>
            <w:tcW w:w="2485" w:type="dxa"/>
          </w:tcPr>
          <w:p w14:paraId="1B2B7ED7" w14:textId="6C027B88" w:rsidR="009F7D71" w:rsidRDefault="009F7D71"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Nursey</w:t>
            </w:r>
          </w:p>
        </w:tc>
        <w:tc>
          <w:tcPr>
            <w:tcW w:w="1145" w:type="dxa"/>
            <w:vAlign w:val="center"/>
          </w:tcPr>
          <w:p w14:paraId="6EADBCF8" w14:textId="304D2ABA" w:rsidR="009F7D71"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Khaleda</w:t>
            </w:r>
          </w:p>
        </w:tc>
        <w:tc>
          <w:tcPr>
            <w:tcW w:w="4480" w:type="dxa"/>
            <w:vAlign w:val="center"/>
          </w:tcPr>
          <w:p w14:paraId="1A375F25" w14:textId="2FD5BE45" w:rsidR="009F7D71" w:rsidRDefault="009F7D71" w:rsidP="009F7D71">
            <w:pPr>
              <w:jc w:val="center"/>
            </w:pPr>
            <w:r>
              <w:t>khaleda.khatun@buttercupprimary.co.uk</w:t>
            </w:r>
          </w:p>
        </w:tc>
        <w:tc>
          <w:tcPr>
            <w:tcW w:w="1663" w:type="dxa"/>
            <w:vAlign w:val="center"/>
          </w:tcPr>
          <w:p w14:paraId="5949DB64" w14:textId="77777777" w:rsidR="009F7D71" w:rsidRDefault="009F7D71" w:rsidP="00FA120D">
            <w:pPr>
              <w:jc w:val="center"/>
              <w:rPr>
                <w:rFonts w:ascii="Calibri" w:eastAsia="Times New Roman" w:hAnsi="Calibri" w:cs="Calibri"/>
                <w:color w:val="212121"/>
                <w:sz w:val="22"/>
                <w:szCs w:val="22"/>
                <w:lang w:eastAsia="en-GB"/>
              </w:rPr>
            </w:pPr>
          </w:p>
        </w:tc>
      </w:tr>
      <w:tr w:rsidR="00FA120D" w14:paraId="5E87D00D" w14:textId="762E7DD8" w:rsidTr="009F7D71">
        <w:trPr>
          <w:trHeight w:val="265"/>
          <w:jc w:val="center"/>
        </w:trPr>
        <w:tc>
          <w:tcPr>
            <w:tcW w:w="2485" w:type="dxa"/>
          </w:tcPr>
          <w:p w14:paraId="487F62E0" w14:textId="2737513F"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Reception</w:t>
            </w:r>
          </w:p>
        </w:tc>
        <w:tc>
          <w:tcPr>
            <w:tcW w:w="1145" w:type="dxa"/>
            <w:vAlign w:val="center"/>
          </w:tcPr>
          <w:p w14:paraId="5A00F45B" w14:textId="2922C223"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Nazma</w:t>
            </w:r>
          </w:p>
        </w:tc>
        <w:tc>
          <w:tcPr>
            <w:tcW w:w="4480" w:type="dxa"/>
            <w:vAlign w:val="center"/>
          </w:tcPr>
          <w:p w14:paraId="71AB1DBF" w14:textId="326614AD" w:rsidR="00FA120D" w:rsidRDefault="00E53C1E" w:rsidP="009F7D71">
            <w:pPr>
              <w:jc w:val="center"/>
              <w:rPr>
                <w:rFonts w:ascii="Calibri" w:eastAsia="Times New Roman" w:hAnsi="Calibri" w:cs="Calibri"/>
                <w:color w:val="212121"/>
                <w:sz w:val="22"/>
                <w:szCs w:val="22"/>
                <w:lang w:eastAsia="en-GB"/>
              </w:rPr>
            </w:pPr>
            <w:hyperlink r:id="rId7" w:history="1">
              <w:r w:rsidR="009F7D71">
                <w:rPr>
                  <w:rStyle w:val="Hyperlink"/>
                </w:rPr>
                <w:t>nazma.khanam@buttercupprimary.co.uk</w:t>
              </w:r>
            </w:hyperlink>
          </w:p>
        </w:tc>
        <w:tc>
          <w:tcPr>
            <w:tcW w:w="1663" w:type="dxa"/>
            <w:vAlign w:val="center"/>
          </w:tcPr>
          <w:p w14:paraId="709EC69F" w14:textId="77777777" w:rsidR="00FA120D" w:rsidRDefault="00FA120D" w:rsidP="00FA120D">
            <w:pPr>
              <w:jc w:val="center"/>
              <w:rPr>
                <w:rFonts w:ascii="Calibri" w:eastAsia="Times New Roman" w:hAnsi="Calibri" w:cs="Calibri"/>
                <w:color w:val="212121"/>
                <w:sz w:val="22"/>
                <w:szCs w:val="22"/>
                <w:lang w:eastAsia="en-GB"/>
              </w:rPr>
            </w:pPr>
          </w:p>
        </w:tc>
      </w:tr>
      <w:tr w:rsidR="00FA120D" w14:paraId="748E7B80" w14:textId="1636A50B" w:rsidTr="009F7D71">
        <w:trPr>
          <w:trHeight w:val="265"/>
          <w:jc w:val="center"/>
        </w:trPr>
        <w:tc>
          <w:tcPr>
            <w:tcW w:w="2485" w:type="dxa"/>
          </w:tcPr>
          <w:p w14:paraId="1B456794" w14:textId="6D8F6D2A"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 xml:space="preserve">Year 1 </w:t>
            </w:r>
            <w:r w:rsidR="009F7D71">
              <w:rPr>
                <w:rFonts w:ascii="Calibri" w:eastAsia="Times New Roman" w:hAnsi="Calibri" w:cs="Calibri"/>
                <w:color w:val="212121"/>
                <w:sz w:val="22"/>
                <w:szCs w:val="22"/>
                <w:lang w:eastAsia="en-GB"/>
              </w:rPr>
              <w:t>and 2</w:t>
            </w:r>
          </w:p>
        </w:tc>
        <w:tc>
          <w:tcPr>
            <w:tcW w:w="1145" w:type="dxa"/>
            <w:vAlign w:val="center"/>
          </w:tcPr>
          <w:p w14:paraId="50A35EF9" w14:textId="4CE073C7"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Rohima and Souad</w:t>
            </w:r>
          </w:p>
        </w:tc>
        <w:tc>
          <w:tcPr>
            <w:tcW w:w="4480" w:type="dxa"/>
            <w:vAlign w:val="center"/>
          </w:tcPr>
          <w:p w14:paraId="01B137D6" w14:textId="27E030E9" w:rsidR="009F7D71" w:rsidRDefault="00E53C1E" w:rsidP="009F7D71">
            <w:pPr>
              <w:jc w:val="center"/>
            </w:pPr>
            <w:hyperlink r:id="rId8" w:history="1">
              <w:r w:rsidR="009F7D71">
                <w:rPr>
                  <w:rStyle w:val="Hyperlink"/>
                </w:rPr>
                <w:t>rohima.begom@buttercupprimary.co.uk</w:t>
              </w:r>
            </w:hyperlink>
          </w:p>
          <w:p w14:paraId="267F57DE" w14:textId="2C6533A6" w:rsidR="00FA120D" w:rsidRDefault="00E53C1E" w:rsidP="009F7D71">
            <w:pPr>
              <w:jc w:val="center"/>
              <w:rPr>
                <w:rFonts w:ascii="Calibri" w:eastAsia="Times New Roman" w:hAnsi="Calibri" w:cs="Calibri"/>
                <w:color w:val="212121"/>
                <w:sz w:val="22"/>
                <w:szCs w:val="22"/>
                <w:lang w:eastAsia="en-GB"/>
              </w:rPr>
            </w:pPr>
            <w:hyperlink r:id="rId9" w:history="1">
              <w:r w:rsidR="009F7D71" w:rsidRPr="005925FB">
                <w:rPr>
                  <w:rStyle w:val="Hyperlink"/>
                </w:rPr>
                <w:t>souad.benelbaida@buttercupprimary.co.uk</w:t>
              </w:r>
            </w:hyperlink>
          </w:p>
        </w:tc>
        <w:tc>
          <w:tcPr>
            <w:tcW w:w="1663" w:type="dxa"/>
            <w:vAlign w:val="center"/>
          </w:tcPr>
          <w:p w14:paraId="49666466" w14:textId="77777777" w:rsidR="00FA120D" w:rsidRPr="00FA120D" w:rsidRDefault="00FA120D" w:rsidP="00FA120D">
            <w:pPr>
              <w:jc w:val="center"/>
              <w:rPr>
                <w:rFonts w:ascii="Calibri" w:eastAsia="Times New Roman" w:hAnsi="Calibri" w:cs="Calibri"/>
                <w:color w:val="212121"/>
                <w:sz w:val="22"/>
                <w:szCs w:val="22"/>
                <w:lang w:eastAsia="en-GB"/>
              </w:rPr>
            </w:pPr>
          </w:p>
        </w:tc>
      </w:tr>
      <w:tr w:rsidR="00FA120D" w14:paraId="4BE66FD0" w14:textId="782668E1" w:rsidTr="009F7D71">
        <w:trPr>
          <w:trHeight w:val="265"/>
          <w:jc w:val="center"/>
        </w:trPr>
        <w:tc>
          <w:tcPr>
            <w:tcW w:w="2485" w:type="dxa"/>
          </w:tcPr>
          <w:p w14:paraId="1924D1B7" w14:textId="4F8C47E4"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Year 3 and 4</w:t>
            </w:r>
          </w:p>
        </w:tc>
        <w:tc>
          <w:tcPr>
            <w:tcW w:w="1145" w:type="dxa"/>
            <w:vAlign w:val="center"/>
          </w:tcPr>
          <w:p w14:paraId="348E28D5" w14:textId="7D4C1863" w:rsidR="00FA120D" w:rsidRDefault="009F7D71" w:rsidP="009F7D71">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Zainab and Sultana</w:t>
            </w:r>
          </w:p>
        </w:tc>
        <w:tc>
          <w:tcPr>
            <w:tcW w:w="4480" w:type="dxa"/>
            <w:vAlign w:val="center"/>
          </w:tcPr>
          <w:p w14:paraId="0CC60F19" w14:textId="77777777" w:rsidR="00FA120D" w:rsidRDefault="00E53C1E" w:rsidP="009F7D71">
            <w:pPr>
              <w:jc w:val="center"/>
            </w:pPr>
            <w:hyperlink r:id="rId10" w:history="1">
              <w:r w:rsidR="009F7D71" w:rsidRPr="005925FB">
                <w:rPr>
                  <w:rStyle w:val="Hyperlink"/>
                </w:rPr>
                <w:t>zainab.ali@buttercupprimary.co.uk</w:t>
              </w:r>
            </w:hyperlink>
          </w:p>
          <w:p w14:paraId="4CC13491" w14:textId="5BAA1B25" w:rsidR="009F7D71" w:rsidRDefault="00E53C1E" w:rsidP="009F7D71">
            <w:pPr>
              <w:jc w:val="center"/>
              <w:rPr>
                <w:rFonts w:ascii="Calibri" w:eastAsia="Times New Roman" w:hAnsi="Calibri" w:cs="Calibri"/>
                <w:color w:val="212121"/>
                <w:sz w:val="22"/>
                <w:szCs w:val="22"/>
                <w:lang w:eastAsia="en-GB"/>
              </w:rPr>
            </w:pPr>
            <w:hyperlink r:id="rId11" w:history="1">
              <w:r w:rsidR="009F7D71">
                <w:rPr>
                  <w:rStyle w:val="Hyperlink"/>
                </w:rPr>
                <w:t>sultana.begum@buttercupprimary.co.uk</w:t>
              </w:r>
            </w:hyperlink>
          </w:p>
        </w:tc>
        <w:tc>
          <w:tcPr>
            <w:tcW w:w="1663" w:type="dxa"/>
            <w:vAlign w:val="center"/>
          </w:tcPr>
          <w:p w14:paraId="7492790B" w14:textId="77777777" w:rsidR="00FA120D" w:rsidRPr="00FA120D" w:rsidRDefault="00FA120D" w:rsidP="00FA120D">
            <w:pPr>
              <w:jc w:val="center"/>
              <w:rPr>
                <w:rFonts w:ascii="Calibri" w:eastAsia="Times New Roman" w:hAnsi="Calibri" w:cs="Calibri"/>
                <w:color w:val="212121"/>
                <w:sz w:val="22"/>
                <w:szCs w:val="22"/>
                <w:lang w:eastAsia="en-GB"/>
              </w:rPr>
            </w:pPr>
          </w:p>
        </w:tc>
      </w:tr>
      <w:tr w:rsidR="00FA120D" w14:paraId="697A8F4C" w14:textId="323A9E32" w:rsidTr="009F7D71">
        <w:trPr>
          <w:trHeight w:val="279"/>
          <w:jc w:val="center"/>
        </w:trPr>
        <w:tc>
          <w:tcPr>
            <w:tcW w:w="2485" w:type="dxa"/>
          </w:tcPr>
          <w:p w14:paraId="625C6AFB" w14:textId="5D5BE668"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Year 5 and 6</w:t>
            </w:r>
          </w:p>
        </w:tc>
        <w:tc>
          <w:tcPr>
            <w:tcW w:w="1145" w:type="dxa"/>
            <w:vAlign w:val="center"/>
          </w:tcPr>
          <w:p w14:paraId="0E811905" w14:textId="4ADC00CE"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Amtullah</w:t>
            </w:r>
          </w:p>
        </w:tc>
        <w:tc>
          <w:tcPr>
            <w:tcW w:w="4480" w:type="dxa"/>
            <w:vAlign w:val="center"/>
          </w:tcPr>
          <w:p w14:paraId="09A995A2" w14:textId="392FB405" w:rsidR="00FA120D" w:rsidRDefault="00E53C1E" w:rsidP="00FA120D">
            <w:pPr>
              <w:jc w:val="center"/>
              <w:rPr>
                <w:rFonts w:ascii="Calibri" w:eastAsia="Times New Roman" w:hAnsi="Calibri" w:cs="Calibri"/>
                <w:color w:val="212121"/>
                <w:sz w:val="22"/>
                <w:szCs w:val="22"/>
                <w:lang w:eastAsia="en-GB"/>
              </w:rPr>
            </w:pPr>
            <w:hyperlink r:id="rId12" w:history="1">
              <w:r w:rsidR="009F7D71">
                <w:rPr>
                  <w:rStyle w:val="Hyperlink"/>
                </w:rPr>
                <w:t>amtullah.malik@buttercupprimary.co.uk</w:t>
              </w:r>
            </w:hyperlink>
          </w:p>
        </w:tc>
        <w:tc>
          <w:tcPr>
            <w:tcW w:w="1663" w:type="dxa"/>
            <w:vAlign w:val="center"/>
          </w:tcPr>
          <w:p w14:paraId="0DD3C01B" w14:textId="77777777" w:rsidR="00FA120D" w:rsidRPr="00FA120D" w:rsidRDefault="00FA120D" w:rsidP="00FA120D">
            <w:pPr>
              <w:jc w:val="center"/>
              <w:rPr>
                <w:rFonts w:ascii="Calibri" w:eastAsia="Times New Roman" w:hAnsi="Calibri" w:cs="Calibri"/>
                <w:color w:val="212121"/>
                <w:sz w:val="22"/>
                <w:szCs w:val="22"/>
                <w:lang w:eastAsia="en-GB"/>
              </w:rPr>
            </w:pPr>
          </w:p>
        </w:tc>
      </w:tr>
      <w:tr w:rsidR="00FA120D" w14:paraId="23DB3BB2" w14:textId="0F7D7A6B" w:rsidTr="009F7D71">
        <w:trPr>
          <w:trHeight w:val="283"/>
          <w:jc w:val="center"/>
        </w:trPr>
        <w:tc>
          <w:tcPr>
            <w:tcW w:w="2485" w:type="dxa"/>
            <w:vAlign w:val="center"/>
          </w:tcPr>
          <w:p w14:paraId="57223F33" w14:textId="7674D6D9" w:rsidR="00FA120D" w:rsidRDefault="00FA120D" w:rsidP="00FA120D">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Islamic studies and Arabic</w:t>
            </w:r>
          </w:p>
        </w:tc>
        <w:tc>
          <w:tcPr>
            <w:tcW w:w="1145" w:type="dxa"/>
            <w:vAlign w:val="center"/>
          </w:tcPr>
          <w:p w14:paraId="57DF7E23" w14:textId="5F27BF65" w:rsidR="00FA120D" w:rsidRDefault="009F7D71" w:rsidP="00FA120D">
            <w:pPr>
              <w:jc w:val="center"/>
              <w:rPr>
                <w:rFonts w:ascii="Calibri" w:eastAsia="Times New Roman" w:hAnsi="Calibri" w:cs="Calibri"/>
                <w:color w:val="212121"/>
                <w:sz w:val="22"/>
                <w:szCs w:val="22"/>
                <w:lang w:eastAsia="en-GB"/>
              </w:rPr>
            </w:pPr>
            <w:proofErr w:type="spellStart"/>
            <w:r>
              <w:rPr>
                <w:rFonts w:ascii="Calibri" w:eastAsia="Times New Roman" w:hAnsi="Calibri" w:cs="Calibri"/>
                <w:color w:val="212121"/>
                <w:sz w:val="22"/>
                <w:szCs w:val="22"/>
                <w:lang w:eastAsia="en-GB"/>
              </w:rPr>
              <w:t>Ust</w:t>
            </w:r>
            <w:r w:rsidR="00C6345A">
              <w:rPr>
                <w:rFonts w:ascii="Calibri" w:eastAsia="Times New Roman" w:hAnsi="Calibri" w:cs="Calibri"/>
                <w:color w:val="212121"/>
                <w:sz w:val="22"/>
                <w:szCs w:val="22"/>
                <w:lang w:eastAsia="en-GB"/>
              </w:rPr>
              <w:t>a</w:t>
            </w:r>
            <w:r>
              <w:rPr>
                <w:rFonts w:ascii="Calibri" w:eastAsia="Times New Roman" w:hAnsi="Calibri" w:cs="Calibri"/>
                <w:color w:val="212121"/>
                <w:sz w:val="22"/>
                <w:szCs w:val="22"/>
                <w:lang w:eastAsia="en-GB"/>
              </w:rPr>
              <w:t>ad</w:t>
            </w:r>
            <w:proofErr w:type="spellEnd"/>
            <w:r>
              <w:rPr>
                <w:rFonts w:ascii="Calibri" w:eastAsia="Times New Roman" w:hAnsi="Calibri" w:cs="Calibri"/>
                <w:color w:val="212121"/>
                <w:sz w:val="22"/>
                <w:szCs w:val="22"/>
                <w:lang w:eastAsia="en-GB"/>
              </w:rPr>
              <w:t xml:space="preserve"> Hassan</w:t>
            </w:r>
          </w:p>
        </w:tc>
        <w:tc>
          <w:tcPr>
            <w:tcW w:w="4480" w:type="dxa"/>
            <w:vAlign w:val="center"/>
          </w:tcPr>
          <w:p w14:paraId="33F6F329" w14:textId="34BB9F19" w:rsidR="00FA120D" w:rsidRPr="00FA120D" w:rsidRDefault="00E53C1E" w:rsidP="00FA120D">
            <w:pPr>
              <w:jc w:val="center"/>
              <w:rPr>
                <w:rFonts w:ascii="Calibri" w:eastAsia="Times New Roman" w:hAnsi="Calibri" w:cs="Calibri"/>
                <w:color w:val="212121"/>
                <w:sz w:val="22"/>
                <w:szCs w:val="22"/>
                <w:lang w:eastAsia="en-GB"/>
              </w:rPr>
            </w:pPr>
            <w:hyperlink r:id="rId13" w:history="1">
              <w:r w:rsidR="009F7D71">
                <w:rPr>
                  <w:rStyle w:val="Hyperlink"/>
                </w:rPr>
                <w:t>enamul.hassan@buttercupprimary.co.uk</w:t>
              </w:r>
            </w:hyperlink>
          </w:p>
        </w:tc>
        <w:tc>
          <w:tcPr>
            <w:tcW w:w="1663" w:type="dxa"/>
            <w:vAlign w:val="center"/>
          </w:tcPr>
          <w:p w14:paraId="5BCE0D99" w14:textId="77777777" w:rsidR="00FA120D" w:rsidRPr="00FA120D" w:rsidRDefault="00FA120D" w:rsidP="00FA120D">
            <w:pPr>
              <w:jc w:val="center"/>
              <w:rPr>
                <w:rFonts w:ascii="Calibri" w:eastAsia="Times New Roman" w:hAnsi="Calibri" w:cs="Calibri"/>
                <w:color w:val="212121"/>
                <w:sz w:val="22"/>
                <w:szCs w:val="22"/>
                <w:lang w:eastAsia="en-GB"/>
              </w:rPr>
            </w:pPr>
          </w:p>
        </w:tc>
      </w:tr>
      <w:tr w:rsidR="00FA120D" w14:paraId="3633E732" w14:textId="0AEC7F4D" w:rsidTr="009F7D71">
        <w:trPr>
          <w:trHeight w:val="546"/>
          <w:jc w:val="center"/>
        </w:trPr>
        <w:tc>
          <w:tcPr>
            <w:tcW w:w="2485" w:type="dxa"/>
          </w:tcPr>
          <w:p w14:paraId="25E48E07" w14:textId="3E2A7F07"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School Admin</w:t>
            </w:r>
          </w:p>
        </w:tc>
        <w:tc>
          <w:tcPr>
            <w:tcW w:w="1145" w:type="dxa"/>
            <w:vAlign w:val="center"/>
          </w:tcPr>
          <w:p w14:paraId="4C295D49" w14:textId="79B2305A"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Zahina</w:t>
            </w:r>
          </w:p>
        </w:tc>
        <w:tc>
          <w:tcPr>
            <w:tcW w:w="4480" w:type="dxa"/>
            <w:vAlign w:val="center"/>
          </w:tcPr>
          <w:p w14:paraId="69ECA2F1" w14:textId="4BF17D8F" w:rsidR="00FA120D" w:rsidRP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info@buttercupprimary.co.uk</w:t>
            </w:r>
          </w:p>
        </w:tc>
        <w:tc>
          <w:tcPr>
            <w:tcW w:w="1663" w:type="dxa"/>
            <w:vAlign w:val="center"/>
          </w:tcPr>
          <w:p w14:paraId="2DDC62D9" w14:textId="37620500" w:rsidR="00FA120D" w:rsidRP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0203 7597408</w:t>
            </w:r>
          </w:p>
        </w:tc>
      </w:tr>
      <w:tr w:rsidR="00FA120D" w14:paraId="4BDBF9AA" w14:textId="7AC8E94F" w:rsidTr="009F7D71">
        <w:trPr>
          <w:trHeight w:val="265"/>
          <w:jc w:val="center"/>
        </w:trPr>
        <w:tc>
          <w:tcPr>
            <w:tcW w:w="2485" w:type="dxa"/>
          </w:tcPr>
          <w:p w14:paraId="01365C1B" w14:textId="7F0F6E51"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Headteacher</w:t>
            </w:r>
          </w:p>
        </w:tc>
        <w:tc>
          <w:tcPr>
            <w:tcW w:w="1145" w:type="dxa"/>
            <w:vAlign w:val="center"/>
          </w:tcPr>
          <w:p w14:paraId="1D783387" w14:textId="7DD42E82"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Zara</w:t>
            </w:r>
          </w:p>
        </w:tc>
        <w:tc>
          <w:tcPr>
            <w:tcW w:w="4480" w:type="dxa"/>
            <w:vAlign w:val="center"/>
          </w:tcPr>
          <w:p w14:paraId="275D92F8" w14:textId="6EBD3B49" w:rsidR="00FA120D" w:rsidRP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info@buttercupprimary.co.uk</w:t>
            </w:r>
          </w:p>
        </w:tc>
        <w:tc>
          <w:tcPr>
            <w:tcW w:w="1663" w:type="dxa"/>
            <w:vAlign w:val="center"/>
          </w:tcPr>
          <w:p w14:paraId="08AB6AAC" w14:textId="34340F18" w:rsidR="00FA120D" w:rsidRPr="00FA120D" w:rsidRDefault="00E53C1E" w:rsidP="00FA120D">
            <w:pPr>
              <w:jc w:val="center"/>
              <w:rPr>
                <w:rFonts w:ascii="Calibri" w:eastAsia="Times New Roman" w:hAnsi="Calibri" w:cs="Calibri"/>
                <w:color w:val="212121"/>
                <w:sz w:val="22"/>
                <w:szCs w:val="22"/>
                <w:lang w:eastAsia="en-GB"/>
              </w:rPr>
            </w:pPr>
            <w:bdo w:val="ltr">
              <w:r w:rsidR="00FA120D" w:rsidRPr="00FA120D">
                <w:rPr>
                  <w:rFonts w:ascii="Calibri" w:eastAsia="Times New Roman" w:hAnsi="Calibri" w:cs="Calibri"/>
                  <w:color w:val="212121"/>
                  <w:sz w:val="22"/>
                  <w:szCs w:val="22"/>
                  <w:lang w:eastAsia="en-GB"/>
                </w:rPr>
                <w:t>07429 112</w:t>
              </w:r>
              <w:r w:rsidR="00FA120D">
                <w:rPr>
                  <w:rFonts w:ascii="Calibri" w:eastAsia="Times New Roman" w:hAnsi="Calibri" w:cs="Calibri"/>
                  <w:color w:val="212121"/>
                  <w:sz w:val="22"/>
                  <w:szCs w:val="22"/>
                  <w:lang w:eastAsia="en-GB"/>
                </w:rPr>
                <w:t xml:space="preserve"> </w:t>
              </w:r>
              <w:r w:rsidR="00FA120D" w:rsidRPr="00FA120D">
                <w:rPr>
                  <w:rFonts w:ascii="Calibri" w:eastAsia="Times New Roman" w:hAnsi="Calibri" w:cs="Calibri"/>
                  <w:color w:val="212121"/>
                  <w:sz w:val="22"/>
                  <w:szCs w:val="22"/>
                  <w:lang w:eastAsia="en-GB"/>
                </w:rPr>
                <w:t>217</w:t>
              </w:r>
              <w:r w:rsidR="00FA120D" w:rsidRPr="00FA120D">
                <w:rPr>
                  <w:rFonts w:ascii="Calibri" w:eastAsia="Times New Roman" w:hAnsi="Calibri" w:cs="Calibri"/>
                  <w:color w:val="212121"/>
                  <w:sz w:val="22"/>
                  <w:szCs w:val="22"/>
                  <w:lang w:eastAsia="en-GB"/>
                </w:rPr>
                <w:t>‬</w:t>
              </w:r>
              <w:r w:rsidR="00183784">
                <w:t>‬</w:t>
              </w:r>
              <w:r w:rsidR="00557B2C">
                <w:t>‬</w:t>
              </w:r>
              <w:r w:rsidR="00C6345A">
                <w:t>‬</w:t>
              </w:r>
              <w:r>
                <w:t>‬</w:t>
              </w:r>
            </w:bdo>
          </w:p>
        </w:tc>
      </w:tr>
      <w:tr w:rsidR="00FA120D" w14:paraId="3671161E" w14:textId="77777777" w:rsidTr="009F7D71">
        <w:trPr>
          <w:trHeight w:val="265"/>
          <w:jc w:val="center"/>
        </w:trPr>
        <w:tc>
          <w:tcPr>
            <w:tcW w:w="2485" w:type="dxa"/>
          </w:tcPr>
          <w:p w14:paraId="703E3275" w14:textId="0E02D0CF" w:rsidR="00FA120D" w:rsidRDefault="00FA120D" w:rsidP="005F07F4">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Deputy Head</w:t>
            </w:r>
          </w:p>
        </w:tc>
        <w:tc>
          <w:tcPr>
            <w:tcW w:w="1145" w:type="dxa"/>
            <w:vAlign w:val="center"/>
          </w:tcPr>
          <w:p w14:paraId="1D22AD3D" w14:textId="36CAAE2E" w:rsid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Shaheda</w:t>
            </w:r>
          </w:p>
        </w:tc>
        <w:tc>
          <w:tcPr>
            <w:tcW w:w="4480" w:type="dxa"/>
            <w:vAlign w:val="center"/>
          </w:tcPr>
          <w:p w14:paraId="565CC504" w14:textId="06A3E57F" w:rsidR="00FA120D" w:rsidRPr="00FA120D" w:rsidRDefault="009F7D71"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Shaheda.khanom@buttercupprimary.co.uk</w:t>
            </w:r>
          </w:p>
        </w:tc>
        <w:tc>
          <w:tcPr>
            <w:tcW w:w="1663" w:type="dxa"/>
            <w:vAlign w:val="center"/>
          </w:tcPr>
          <w:p w14:paraId="3FFF0BB6" w14:textId="3764DDA0" w:rsidR="00FA120D" w:rsidRPr="00FA120D" w:rsidRDefault="00C52702" w:rsidP="00FA120D">
            <w:pPr>
              <w:jc w:val="cente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0203 7597408</w:t>
            </w:r>
          </w:p>
        </w:tc>
      </w:tr>
    </w:tbl>
    <w:p w14:paraId="733E6ABD" w14:textId="3C91C461" w:rsidR="00FA120D" w:rsidRDefault="00FA120D" w:rsidP="005F07F4">
      <w:pPr>
        <w:rPr>
          <w:rFonts w:ascii="Calibri" w:eastAsia="Times New Roman" w:hAnsi="Calibri" w:cs="Calibri"/>
          <w:color w:val="212121"/>
          <w:sz w:val="22"/>
          <w:szCs w:val="22"/>
          <w:lang w:eastAsia="en-GB"/>
        </w:rPr>
      </w:pPr>
    </w:p>
    <w:p w14:paraId="468C66AC" w14:textId="5014A375" w:rsidR="00A55B33" w:rsidRPr="005F07F4" w:rsidRDefault="00A55B33" w:rsidP="00A55B33">
      <w:pPr>
        <w:rPr>
          <w:rFonts w:ascii="Calibri" w:eastAsia="Times New Roman" w:hAnsi="Calibri" w:cs="Calibri"/>
          <w:b/>
          <w:bCs/>
          <w:lang w:eastAsia="en-GB"/>
        </w:rPr>
      </w:pPr>
      <w:r w:rsidRPr="005F07F4">
        <w:rPr>
          <w:rFonts w:ascii="Calibri" w:eastAsia="Times New Roman" w:hAnsi="Calibri" w:cs="Calibri"/>
          <w:b/>
          <w:bCs/>
          <w:lang w:eastAsia="en-GB"/>
        </w:rPr>
        <w:t xml:space="preserve">Food parcels and personal hygiene packs: </w:t>
      </w:r>
    </w:p>
    <w:p w14:paraId="134BBDFD" w14:textId="77777777" w:rsidR="00A55B33" w:rsidRPr="00A55B33" w:rsidRDefault="00A55B33" w:rsidP="00A55B33">
      <w:pPr>
        <w:rPr>
          <w:rFonts w:ascii="Calibri" w:eastAsia="Times New Roman" w:hAnsi="Calibri" w:cs="Calibri"/>
          <w:lang w:eastAsia="en-GB"/>
        </w:rPr>
      </w:pPr>
    </w:p>
    <w:p w14:paraId="5BC43CCB" w14:textId="2FC4E774"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At </w:t>
      </w:r>
      <w:r w:rsidR="008A54C1">
        <w:rPr>
          <w:rFonts w:ascii="Calibri" w:eastAsia="Times New Roman" w:hAnsi="Calibri" w:cs="Calibri"/>
          <w:lang w:eastAsia="en-GB"/>
        </w:rPr>
        <w:t>Buttercup primary</w:t>
      </w:r>
      <w:r w:rsidRPr="00A55B33">
        <w:rPr>
          <w:rFonts w:ascii="Calibri" w:eastAsia="Times New Roman" w:hAnsi="Calibri" w:cs="Calibri"/>
          <w:lang w:eastAsia="en-GB"/>
        </w:rPr>
        <w:t xml:space="preserve"> school we would like to announce that the school management will be </w:t>
      </w:r>
      <w:r w:rsidR="005A799B" w:rsidRPr="00A55B33">
        <w:rPr>
          <w:rFonts w:ascii="Calibri" w:eastAsia="Times New Roman" w:hAnsi="Calibri" w:cs="Calibri"/>
          <w:lang w:eastAsia="en-GB"/>
        </w:rPr>
        <w:t>aiding</w:t>
      </w:r>
      <w:r w:rsidRPr="00A55B33">
        <w:rPr>
          <w:rFonts w:ascii="Calibri" w:eastAsia="Times New Roman" w:hAnsi="Calibri" w:cs="Calibri"/>
          <w:lang w:eastAsia="en-GB"/>
        </w:rPr>
        <w:t xml:space="preserve"> with food and personal hygiene parcels for families who are facing difficulties</w:t>
      </w:r>
      <w:r w:rsidR="00A5078E">
        <w:rPr>
          <w:rFonts w:ascii="Calibri" w:eastAsia="Times New Roman" w:hAnsi="Calibri" w:cs="Calibri"/>
          <w:lang w:eastAsia="en-GB"/>
        </w:rPr>
        <w:t>.</w:t>
      </w:r>
    </w:p>
    <w:p w14:paraId="125D2632" w14:textId="77777777" w:rsidR="00A55B33" w:rsidRPr="00A55B33" w:rsidRDefault="00A55B33" w:rsidP="00A55B33">
      <w:pPr>
        <w:rPr>
          <w:rFonts w:ascii="Calibri" w:eastAsia="Times New Roman" w:hAnsi="Calibri" w:cs="Calibri"/>
          <w:lang w:eastAsia="en-GB"/>
        </w:rPr>
      </w:pPr>
    </w:p>
    <w:p w14:paraId="1A8EF59A" w14:textId="2FF0252F"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Please get in touch and call: 07429112217 </w:t>
      </w:r>
    </w:p>
    <w:p w14:paraId="7970D994" w14:textId="77777777" w:rsidR="00A55B33" w:rsidRPr="00A55B33" w:rsidRDefault="00A55B33" w:rsidP="00A55B33">
      <w:pPr>
        <w:rPr>
          <w:rFonts w:ascii="Calibri" w:eastAsia="Times New Roman" w:hAnsi="Calibri" w:cs="Calibri"/>
          <w:lang w:eastAsia="en-GB"/>
        </w:rPr>
      </w:pPr>
    </w:p>
    <w:p w14:paraId="7957EB4A" w14:textId="587B2338" w:rsidR="00A55B33" w:rsidRPr="00A55B33" w:rsidRDefault="00FF4A8A" w:rsidP="00A55B33">
      <w:pPr>
        <w:rPr>
          <w:rFonts w:ascii="Calibri" w:eastAsia="Times New Roman" w:hAnsi="Calibri" w:cs="Calibri"/>
          <w:lang w:eastAsia="en-GB"/>
        </w:rPr>
      </w:pPr>
      <w:r>
        <w:rPr>
          <w:rFonts w:ascii="Calibri" w:eastAsia="Times New Roman" w:hAnsi="Calibri" w:cs="Calibri"/>
          <w:lang w:eastAsia="en-GB"/>
        </w:rPr>
        <w:t>The</w:t>
      </w:r>
      <w:r w:rsidR="00A55B33">
        <w:rPr>
          <w:rFonts w:ascii="Calibri" w:eastAsia="Times New Roman" w:hAnsi="Calibri" w:cs="Calibri"/>
          <w:lang w:eastAsia="en-GB"/>
        </w:rPr>
        <w:t xml:space="preserve"> </w:t>
      </w:r>
      <w:r w:rsidR="00A55B33" w:rsidRPr="00A55B33">
        <w:rPr>
          <w:rFonts w:ascii="Calibri" w:eastAsia="Times New Roman" w:hAnsi="Calibri" w:cs="Calibri"/>
          <w:lang w:eastAsia="en-GB"/>
        </w:rPr>
        <w:t>health and safety of our pupils and their families comes first, we will do our level best to assist if required. Please do not hesitate to contact us.</w:t>
      </w:r>
    </w:p>
    <w:p w14:paraId="3CEA5EB5" w14:textId="77777777" w:rsidR="00A55B33" w:rsidRPr="00A55B33" w:rsidRDefault="00A55B33" w:rsidP="00A55B33">
      <w:pPr>
        <w:rPr>
          <w:rFonts w:ascii="Calibri" w:eastAsia="Times New Roman" w:hAnsi="Calibri" w:cs="Calibri"/>
          <w:lang w:eastAsia="en-GB"/>
        </w:rPr>
      </w:pPr>
    </w:p>
    <w:p w14:paraId="06402418" w14:textId="2ACF3FF6"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We pray that this test passes with ease, may Allah grant us all strength and enable us to become enlightened at this difficult time.</w:t>
      </w:r>
    </w:p>
    <w:p w14:paraId="65B55421" w14:textId="77777777" w:rsidR="00A55B33" w:rsidRPr="00A55B33" w:rsidRDefault="00A55B33" w:rsidP="00A55B33">
      <w:pPr>
        <w:rPr>
          <w:rFonts w:ascii="Calibri" w:eastAsia="Times New Roman" w:hAnsi="Calibri" w:cs="Calibri"/>
          <w:lang w:eastAsia="en-GB"/>
        </w:rPr>
      </w:pPr>
    </w:p>
    <w:p w14:paraId="786964A7" w14:textId="77777777"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May I ask you to keep us all in your </w:t>
      </w:r>
      <w:proofErr w:type="spellStart"/>
      <w:r w:rsidRPr="00A55B33">
        <w:rPr>
          <w:rFonts w:ascii="Calibri" w:eastAsia="Times New Roman" w:hAnsi="Calibri" w:cs="Calibri"/>
          <w:lang w:eastAsia="en-GB"/>
        </w:rPr>
        <w:t>duas</w:t>
      </w:r>
      <w:proofErr w:type="spellEnd"/>
      <w:r w:rsidRPr="00A55B33">
        <w:rPr>
          <w:rFonts w:ascii="Calibri" w:eastAsia="Times New Roman" w:hAnsi="Calibri" w:cs="Calibri"/>
          <w:lang w:eastAsia="en-GB"/>
        </w:rPr>
        <w:t xml:space="preserve"> as we continue to strive in his path. </w:t>
      </w:r>
    </w:p>
    <w:p w14:paraId="7E4765BB" w14:textId="0702F09E" w:rsidR="00A55B33" w:rsidRDefault="00A55B33" w:rsidP="00A55B33">
      <w:pPr>
        <w:rPr>
          <w:rFonts w:ascii="Calibri" w:eastAsia="Times New Roman" w:hAnsi="Calibri" w:cs="Calibri"/>
          <w:lang w:eastAsia="en-GB"/>
        </w:rPr>
      </w:pPr>
    </w:p>
    <w:p w14:paraId="3DABAC9D" w14:textId="2C7233A5" w:rsidR="00FF4A8A" w:rsidRPr="00FA120D" w:rsidRDefault="00FF4A8A" w:rsidP="00A55B33">
      <w:pPr>
        <w:rPr>
          <w:rFonts w:ascii="Calibri" w:eastAsia="Times New Roman" w:hAnsi="Calibri" w:cs="Calibri"/>
          <w:b/>
          <w:bCs/>
          <w:lang w:eastAsia="en-GB"/>
        </w:rPr>
      </w:pPr>
      <w:r w:rsidRPr="00FA120D">
        <w:rPr>
          <w:rFonts w:ascii="Calibri" w:eastAsia="Times New Roman" w:hAnsi="Calibri" w:cs="Calibri"/>
          <w:b/>
          <w:bCs/>
          <w:lang w:eastAsia="en-GB"/>
        </w:rPr>
        <w:t>School Fees</w:t>
      </w:r>
    </w:p>
    <w:p w14:paraId="1416BBEF" w14:textId="6BD58992"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 xml:space="preserve">Please ensure that fees are paid in on time, </w:t>
      </w:r>
      <w:r>
        <w:rPr>
          <w:rFonts w:ascii="Calibri" w:eastAsia="Times New Roman" w:hAnsi="Calibri" w:cs="Calibri"/>
          <w:lang w:eastAsia="en-GB"/>
        </w:rPr>
        <w:t>Ms</w:t>
      </w:r>
      <w:r w:rsidRPr="00A55B33">
        <w:rPr>
          <w:rFonts w:ascii="Calibri" w:eastAsia="Times New Roman" w:hAnsi="Calibri" w:cs="Calibri"/>
          <w:lang w:eastAsia="en-GB"/>
        </w:rPr>
        <w:t xml:space="preserve"> </w:t>
      </w:r>
      <w:r w:rsidR="008A54C1">
        <w:rPr>
          <w:rFonts w:ascii="Calibri" w:eastAsia="Times New Roman" w:hAnsi="Calibri" w:cs="Calibri"/>
          <w:lang w:eastAsia="en-GB"/>
        </w:rPr>
        <w:t>Zahina</w:t>
      </w:r>
      <w:r w:rsidRPr="00A55B33">
        <w:rPr>
          <w:rFonts w:ascii="Calibri" w:eastAsia="Times New Roman" w:hAnsi="Calibri" w:cs="Calibri"/>
          <w:lang w:eastAsia="en-GB"/>
        </w:rPr>
        <w:t xml:space="preserve"> will be available and will be on call to send reminders. The school solely runs on fees and cannot be destabilised as financial implications can lead to closure.  </w:t>
      </w:r>
    </w:p>
    <w:p w14:paraId="4734832F" w14:textId="77777777" w:rsidR="00A55B33" w:rsidRPr="00A55B33" w:rsidRDefault="00A55B33" w:rsidP="00A55B33">
      <w:pPr>
        <w:rPr>
          <w:rFonts w:ascii="Calibri" w:eastAsia="Times New Roman" w:hAnsi="Calibri" w:cs="Calibri"/>
          <w:lang w:eastAsia="en-GB"/>
        </w:rPr>
      </w:pPr>
    </w:p>
    <w:p w14:paraId="4499873A" w14:textId="7A0B91A2" w:rsidR="00A55B33" w:rsidRP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Our prayers are with you and your families, and we ask Allah for his forgiveness, mercy and protection from any harm.</w:t>
      </w:r>
    </w:p>
    <w:p w14:paraId="50E59E27" w14:textId="77777777" w:rsidR="00A55B33" w:rsidRPr="00A55B33" w:rsidRDefault="00A55B33" w:rsidP="00A55B33">
      <w:pPr>
        <w:rPr>
          <w:rFonts w:ascii="Calibri" w:eastAsia="Times New Roman" w:hAnsi="Calibri" w:cs="Calibri"/>
          <w:lang w:eastAsia="en-GB"/>
        </w:rPr>
      </w:pPr>
    </w:p>
    <w:p w14:paraId="1BB96E27" w14:textId="28DEEDC3" w:rsidR="00A55B33" w:rsidRDefault="00A55B33" w:rsidP="00A55B33">
      <w:pPr>
        <w:rPr>
          <w:rFonts w:ascii="Calibri" w:eastAsia="Times New Roman" w:hAnsi="Calibri" w:cs="Calibri"/>
          <w:lang w:eastAsia="en-GB"/>
        </w:rPr>
      </w:pPr>
      <w:r w:rsidRPr="00A55B33">
        <w:rPr>
          <w:rFonts w:ascii="Calibri" w:eastAsia="Times New Roman" w:hAnsi="Calibri" w:cs="Calibri"/>
          <w:lang w:eastAsia="en-GB"/>
        </w:rPr>
        <w:t>We hope to see the rest of the children and families soon.</w:t>
      </w:r>
    </w:p>
    <w:p w14:paraId="5B8973E0" w14:textId="59C7A1ED" w:rsidR="00CE44DF" w:rsidRDefault="00CE44DF" w:rsidP="00CE44DF">
      <w:pPr>
        <w:rPr>
          <w:rFonts w:ascii="Calibri" w:eastAsia="Times New Roman" w:hAnsi="Calibri" w:cs="Calibri"/>
          <w:lang w:eastAsia="en-GB"/>
        </w:rPr>
      </w:pPr>
    </w:p>
    <w:p w14:paraId="5A9BF4B6" w14:textId="322C1E1A" w:rsidR="00FF4A8A" w:rsidRDefault="00FF4A8A" w:rsidP="00CE44DF">
      <w:pPr>
        <w:rPr>
          <w:rFonts w:ascii="Calibri" w:eastAsia="Times New Roman" w:hAnsi="Calibri" w:cs="Calibri"/>
          <w:lang w:eastAsia="en-GB"/>
        </w:rPr>
      </w:pPr>
      <w:proofErr w:type="spellStart"/>
      <w:r>
        <w:rPr>
          <w:rFonts w:ascii="Calibri" w:eastAsia="Times New Roman" w:hAnsi="Calibri" w:cs="Calibri"/>
          <w:lang w:eastAsia="en-GB"/>
        </w:rPr>
        <w:t>Jaza</w:t>
      </w:r>
      <w:r w:rsidR="005A799B">
        <w:rPr>
          <w:rFonts w:ascii="Calibri" w:eastAsia="Times New Roman" w:hAnsi="Calibri" w:cs="Calibri"/>
          <w:lang w:eastAsia="en-GB"/>
        </w:rPr>
        <w:t>a</w:t>
      </w:r>
      <w:r>
        <w:rPr>
          <w:rFonts w:ascii="Calibri" w:eastAsia="Times New Roman" w:hAnsi="Calibri" w:cs="Calibri"/>
          <w:lang w:eastAsia="en-GB"/>
        </w:rPr>
        <w:t>k</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Allaah</w:t>
      </w:r>
      <w:r w:rsidR="005A799B">
        <w:rPr>
          <w:rFonts w:ascii="Calibri" w:eastAsia="Times New Roman" w:hAnsi="Calibri" w:cs="Calibri"/>
          <w:lang w:eastAsia="en-GB"/>
        </w:rPr>
        <w:t>u</w:t>
      </w:r>
      <w:proofErr w:type="spellEnd"/>
      <w:r w:rsidR="005A799B">
        <w:rPr>
          <w:rFonts w:ascii="Calibri" w:eastAsia="Times New Roman" w:hAnsi="Calibri" w:cs="Calibri"/>
          <w:lang w:eastAsia="en-GB"/>
        </w:rPr>
        <w:t xml:space="preserve"> </w:t>
      </w:r>
      <w:proofErr w:type="spellStart"/>
      <w:r w:rsidR="005A799B">
        <w:rPr>
          <w:rFonts w:ascii="Calibri" w:eastAsia="Times New Roman" w:hAnsi="Calibri" w:cs="Calibri"/>
          <w:lang w:eastAsia="en-GB"/>
        </w:rPr>
        <w:t>khairan</w:t>
      </w:r>
      <w:proofErr w:type="spellEnd"/>
    </w:p>
    <w:p w14:paraId="6E667F74" w14:textId="6D3477DA" w:rsidR="00FF4A8A" w:rsidRDefault="00FF4A8A" w:rsidP="00CE44DF">
      <w:pPr>
        <w:rPr>
          <w:rFonts w:ascii="Calibri" w:eastAsia="Times New Roman" w:hAnsi="Calibri" w:cs="Calibri"/>
          <w:lang w:eastAsia="en-GB"/>
        </w:rPr>
      </w:pPr>
    </w:p>
    <w:p w14:paraId="228C0253" w14:textId="77777777" w:rsidR="00557B2C" w:rsidRDefault="00557B2C" w:rsidP="00CE44DF">
      <w:pPr>
        <w:rPr>
          <w:rFonts w:ascii="Calibri" w:eastAsia="Times New Roman" w:hAnsi="Calibri" w:cs="Calibri"/>
          <w:lang w:eastAsia="en-GB"/>
        </w:rPr>
      </w:pPr>
    </w:p>
    <w:p w14:paraId="33B31F4E" w14:textId="023ABDB2" w:rsidR="00FF4A8A" w:rsidRDefault="008A54C1" w:rsidP="00CE44DF">
      <w:pPr>
        <w:rPr>
          <w:rFonts w:ascii="Calibri" w:eastAsia="Times New Roman" w:hAnsi="Calibri" w:cs="Calibri"/>
          <w:lang w:eastAsia="en-GB"/>
        </w:rPr>
      </w:pPr>
      <w:r>
        <w:rPr>
          <w:rFonts w:ascii="Calibri" w:eastAsia="Times New Roman" w:hAnsi="Calibri" w:cs="Calibri"/>
          <w:lang w:eastAsia="en-GB"/>
        </w:rPr>
        <w:t>Ms Zara Rahman</w:t>
      </w:r>
    </w:p>
    <w:p w14:paraId="20CB3625" w14:textId="74892850" w:rsidR="008A54C1" w:rsidRDefault="008A54C1" w:rsidP="00CE44DF">
      <w:pPr>
        <w:rPr>
          <w:rFonts w:ascii="Calibri" w:eastAsia="Times New Roman" w:hAnsi="Calibri" w:cs="Calibri"/>
          <w:lang w:eastAsia="en-GB"/>
        </w:rPr>
      </w:pPr>
      <w:r>
        <w:rPr>
          <w:rFonts w:ascii="Calibri" w:eastAsia="Times New Roman" w:hAnsi="Calibri" w:cs="Calibri"/>
          <w:lang w:eastAsia="en-GB"/>
        </w:rPr>
        <w:t>Headteacher</w:t>
      </w:r>
    </w:p>
    <w:p w14:paraId="4CDC6EB6" w14:textId="00E7DFB9" w:rsidR="008A54C1" w:rsidRPr="00CE44DF" w:rsidRDefault="008A54C1" w:rsidP="00CE44DF">
      <w:pPr>
        <w:rPr>
          <w:rFonts w:ascii="Calibri" w:hAnsi="Calibri" w:cs="Calibri"/>
        </w:rPr>
      </w:pPr>
      <w:r>
        <w:rPr>
          <w:rFonts w:ascii="Calibri" w:eastAsia="Times New Roman" w:hAnsi="Calibri" w:cs="Calibri"/>
          <w:lang w:eastAsia="en-GB"/>
        </w:rPr>
        <w:t>Buttercup Primary school</w:t>
      </w:r>
    </w:p>
    <w:sectPr w:rsidR="008A54C1" w:rsidRPr="00CE44DF" w:rsidSect="00557B2C">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0BF"/>
    <w:multiLevelType w:val="hybridMultilevel"/>
    <w:tmpl w:val="91BC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DF"/>
    <w:rsid w:val="00046EC4"/>
    <w:rsid w:val="000A36D5"/>
    <w:rsid w:val="001610C6"/>
    <w:rsid w:val="00183784"/>
    <w:rsid w:val="00557B2C"/>
    <w:rsid w:val="00567F0F"/>
    <w:rsid w:val="005A799B"/>
    <w:rsid w:val="005F07F4"/>
    <w:rsid w:val="00653CEC"/>
    <w:rsid w:val="00802774"/>
    <w:rsid w:val="008A54C1"/>
    <w:rsid w:val="008F01CB"/>
    <w:rsid w:val="00962959"/>
    <w:rsid w:val="009F7D71"/>
    <w:rsid w:val="00A12549"/>
    <w:rsid w:val="00A5078E"/>
    <w:rsid w:val="00A55B33"/>
    <w:rsid w:val="00AE308F"/>
    <w:rsid w:val="00AF68BF"/>
    <w:rsid w:val="00BE481B"/>
    <w:rsid w:val="00C52702"/>
    <w:rsid w:val="00C6345A"/>
    <w:rsid w:val="00CE44DF"/>
    <w:rsid w:val="00E53C1E"/>
    <w:rsid w:val="00F424AC"/>
    <w:rsid w:val="00F827A8"/>
    <w:rsid w:val="00FA120D"/>
    <w:rsid w:val="00FF4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002E"/>
  <w15:chartTrackingRefBased/>
  <w15:docId w15:val="{583A0C28-B2E2-8E47-BCD0-1E7CB45D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4D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55B33"/>
    <w:pPr>
      <w:ind w:left="720"/>
      <w:contextualSpacing/>
    </w:pPr>
  </w:style>
  <w:style w:type="table" w:styleId="TableGrid">
    <w:name w:val="Table Grid"/>
    <w:basedOn w:val="TableNormal"/>
    <w:uiPriority w:val="39"/>
    <w:rsid w:val="00FA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20D"/>
    <w:rPr>
      <w:color w:val="0563C1" w:themeColor="hyperlink"/>
      <w:u w:val="single"/>
    </w:rPr>
  </w:style>
  <w:style w:type="character" w:styleId="UnresolvedMention">
    <w:name w:val="Unresolved Mention"/>
    <w:basedOn w:val="DefaultParagraphFont"/>
    <w:uiPriority w:val="99"/>
    <w:semiHidden/>
    <w:unhideWhenUsed/>
    <w:rsid w:val="00FA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99253">
      <w:bodyDiv w:val="1"/>
      <w:marLeft w:val="0"/>
      <w:marRight w:val="0"/>
      <w:marTop w:val="0"/>
      <w:marBottom w:val="0"/>
      <w:divBdr>
        <w:top w:val="none" w:sz="0" w:space="0" w:color="auto"/>
        <w:left w:val="none" w:sz="0" w:space="0" w:color="auto"/>
        <w:bottom w:val="none" w:sz="0" w:space="0" w:color="auto"/>
        <w:right w:val="none" w:sz="0" w:space="0" w:color="auto"/>
      </w:divBdr>
      <w:divsChild>
        <w:div w:id="878668498">
          <w:marLeft w:val="0"/>
          <w:marRight w:val="0"/>
          <w:marTop w:val="0"/>
          <w:marBottom w:val="0"/>
          <w:divBdr>
            <w:top w:val="none" w:sz="0" w:space="0" w:color="auto"/>
            <w:left w:val="none" w:sz="0" w:space="0" w:color="auto"/>
            <w:bottom w:val="none" w:sz="0" w:space="0" w:color="auto"/>
            <w:right w:val="none" w:sz="0" w:space="0" w:color="auto"/>
          </w:divBdr>
          <w:divsChild>
            <w:div w:id="1732726063">
              <w:marLeft w:val="0"/>
              <w:marRight w:val="0"/>
              <w:marTop w:val="0"/>
              <w:marBottom w:val="0"/>
              <w:divBdr>
                <w:top w:val="none" w:sz="0" w:space="0" w:color="auto"/>
                <w:left w:val="none" w:sz="0" w:space="0" w:color="auto"/>
                <w:bottom w:val="none" w:sz="0" w:space="0" w:color="auto"/>
                <w:right w:val="none" w:sz="0" w:space="0" w:color="auto"/>
              </w:divBdr>
              <w:divsChild>
                <w:div w:id="391391592">
                  <w:marLeft w:val="0"/>
                  <w:marRight w:val="0"/>
                  <w:marTop w:val="0"/>
                  <w:marBottom w:val="0"/>
                  <w:divBdr>
                    <w:top w:val="none" w:sz="0" w:space="0" w:color="auto"/>
                    <w:left w:val="none" w:sz="0" w:space="0" w:color="auto"/>
                    <w:bottom w:val="none" w:sz="0" w:space="0" w:color="auto"/>
                    <w:right w:val="none" w:sz="0" w:space="0" w:color="auto"/>
                  </w:divBdr>
                </w:div>
                <w:div w:id="174347609">
                  <w:marLeft w:val="0"/>
                  <w:marRight w:val="0"/>
                  <w:marTop w:val="0"/>
                  <w:marBottom w:val="0"/>
                  <w:divBdr>
                    <w:top w:val="none" w:sz="0" w:space="0" w:color="auto"/>
                    <w:left w:val="none" w:sz="0" w:space="0" w:color="auto"/>
                    <w:bottom w:val="none" w:sz="0" w:space="0" w:color="auto"/>
                    <w:right w:val="none" w:sz="0" w:space="0" w:color="auto"/>
                  </w:divBdr>
                </w:div>
              </w:divsChild>
            </w:div>
            <w:div w:id="717558696">
              <w:marLeft w:val="0"/>
              <w:marRight w:val="0"/>
              <w:marTop w:val="0"/>
              <w:marBottom w:val="0"/>
              <w:divBdr>
                <w:top w:val="none" w:sz="0" w:space="0" w:color="auto"/>
                <w:left w:val="none" w:sz="0" w:space="0" w:color="auto"/>
                <w:bottom w:val="none" w:sz="0" w:space="0" w:color="auto"/>
                <w:right w:val="none" w:sz="0" w:space="0" w:color="auto"/>
              </w:divBdr>
              <w:divsChild>
                <w:div w:id="346250785">
                  <w:marLeft w:val="0"/>
                  <w:marRight w:val="0"/>
                  <w:marTop w:val="0"/>
                  <w:marBottom w:val="0"/>
                  <w:divBdr>
                    <w:top w:val="none" w:sz="0" w:space="0" w:color="auto"/>
                    <w:left w:val="none" w:sz="0" w:space="0" w:color="auto"/>
                    <w:bottom w:val="none" w:sz="0" w:space="0" w:color="auto"/>
                    <w:right w:val="none" w:sz="0" w:space="0" w:color="auto"/>
                  </w:divBdr>
                  <w:divsChild>
                    <w:div w:id="634137573">
                      <w:marLeft w:val="0"/>
                      <w:marRight w:val="0"/>
                      <w:marTop w:val="0"/>
                      <w:marBottom w:val="0"/>
                      <w:divBdr>
                        <w:top w:val="none" w:sz="0" w:space="0" w:color="auto"/>
                        <w:left w:val="none" w:sz="0" w:space="0" w:color="auto"/>
                        <w:bottom w:val="none" w:sz="0" w:space="0" w:color="auto"/>
                        <w:right w:val="none" w:sz="0" w:space="0" w:color="auto"/>
                      </w:divBdr>
                    </w:div>
                  </w:divsChild>
                </w:div>
                <w:div w:id="1522937600">
                  <w:marLeft w:val="0"/>
                  <w:marRight w:val="0"/>
                  <w:marTop w:val="0"/>
                  <w:marBottom w:val="0"/>
                  <w:divBdr>
                    <w:top w:val="none" w:sz="0" w:space="0" w:color="auto"/>
                    <w:left w:val="none" w:sz="0" w:space="0" w:color="auto"/>
                    <w:bottom w:val="none" w:sz="0" w:space="0" w:color="auto"/>
                    <w:right w:val="none" w:sz="0" w:space="0" w:color="auto"/>
                  </w:divBdr>
                  <w:divsChild>
                    <w:div w:id="721441266">
                      <w:marLeft w:val="0"/>
                      <w:marRight w:val="0"/>
                      <w:marTop w:val="0"/>
                      <w:marBottom w:val="0"/>
                      <w:divBdr>
                        <w:top w:val="none" w:sz="0" w:space="0" w:color="auto"/>
                        <w:left w:val="none" w:sz="0" w:space="0" w:color="auto"/>
                        <w:bottom w:val="none" w:sz="0" w:space="0" w:color="auto"/>
                        <w:right w:val="none" w:sz="0" w:space="0" w:color="auto"/>
                      </w:divBdr>
                    </w:div>
                  </w:divsChild>
                </w:div>
                <w:div w:id="2008558357">
                  <w:marLeft w:val="0"/>
                  <w:marRight w:val="0"/>
                  <w:marTop w:val="0"/>
                  <w:marBottom w:val="0"/>
                  <w:divBdr>
                    <w:top w:val="none" w:sz="0" w:space="0" w:color="auto"/>
                    <w:left w:val="none" w:sz="0" w:space="0" w:color="auto"/>
                    <w:bottom w:val="none" w:sz="0" w:space="0" w:color="auto"/>
                    <w:right w:val="none" w:sz="0" w:space="0" w:color="auto"/>
                  </w:divBdr>
                  <w:divsChild>
                    <w:div w:id="408505566">
                      <w:marLeft w:val="0"/>
                      <w:marRight w:val="0"/>
                      <w:marTop w:val="0"/>
                      <w:marBottom w:val="0"/>
                      <w:divBdr>
                        <w:top w:val="none" w:sz="0" w:space="0" w:color="auto"/>
                        <w:left w:val="none" w:sz="0" w:space="0" w:color="auto"/>
                        <w:bottom w:val="none" w:sz="0" w:space="0" w:color="auto"/>
                        <w:right w:val="none" w:sz="0" w:space="0" w:color="auto"/>
                      </w:divBdr>
                    </w:div>
                  </w:divsChild>
                </w:div>
                <w:div w:id="146941164">
                  <w:marLeft w:val="0"/>
                  <w:marRight w:val="0"/>
                  <w:marTop w:val="0"/>
                  <w:marBottom w:val="0"/>
                  <w:divBdr>
                    <w:top w:val="none" w:sz="0" w:space="0" w:color="auto"/>
                    <w:left w:val="none" w:sz="0" w:space="0" w:color="auto"/>
                    <w:bottom w:val="none" w:sz="0" w:space="0" w:color="auto"/>
                    <w:right w:val="none" w:sz="0" w:space="0" w:color="auto"/>
                  </w:divBdr>
                  <w:divsChild>
                    <w:div w:id="1234701410">
                      <w:marLeft w:val="0"/>
                      <w:marRight w:val="0"/>
                      <w:marTop w:val="0"/>
                      <w:marBottom w:val="0"/>
                      <w:divBdr>
                        <w:top w:val="none" w:sz="0" w:space="0" w:color="auto"/>
                        <w:left w:val="none" w:sz="0" w:space="0" w:color="auto"/>
                        <w:bottom w:val="none" w:sz="0" w:space="0" w:color="auto"/>
                        <w:right w:val="none" w:sz="0" w:space="0" w:color="auto"/>
                      </w:divBdr>
                    </w:div>
                  </w:divsChild>
                </w:div>
                <w:div w:id="513307691">
                  <w:marLeft w:val="0"/>
                  <w:marRight w:val="0"/>
                  <w:marTop w:val="0"/>
                  <w:marBottom w:val="0"/>
                  <w:divBdr>
                    <w:top w:val="none" w:sz="0" w:space="0" w:color="auto"/>
                    <w:left w:val="none" w:sz="0" w:space="0" w:color="auto"/>
                    <w:bottom w:val="none" w:sz="0" w:space="0" w:color="auto"/>
                    <w:right w:val="none" w:sz="0" w:space="0" w:color="auto"/>
                  </w:divBdr>
                  <w:divsChild>
                    <w:div w:id="351153886">
                      <w:marLeft w:val="0"/>
                      <w:marRight w:val="0"/>
                      <w:marTop w:val="0"/>
                      <w:marBottom w:val="0"/>
                      <w:divBdr>
                        <w:top w:val="none" w:sz="0" w:space="0" w:color="auto"/>
                        <w:left w:val="none" w:sz="0" w:space="0" w:color="auto"/>
                        <w:bottom w:val="none" w:sz="0" w:space="0" w:color="auto"/>
                        <w:right w:val="none" w:sz="0" w:space="0" w:color="auto"/>
                      </w:divBdr>
                    </w:div>
                  </w:divsChild>
                </w:div>
                <w:div w:id="1728184521">
                  <w:marLeft w:val="0"/>
                  <w:marRight w:val="0"/>
                  <w:marTop w:val="0"/>
                  <w:marBottom w:val="0"/>
                  <w:divBdr>
                    <w:top w:val="none" w:sz="0" w:space="0" w:color="auto"/>
                    <w:left w:val="none" w:sz="0" w:space="0" w:color="auto"/>
                    <w:bottom w:val="none" w:sz="0" w:space="0" w:color="auto"/>
                    <w:right w:val="none" w:sz="0" w:space="0" w:color="auto"/>
                  </w:divBdr>
                  <w:divsChild>
                    <w:div w:id="1007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2124">
              <w:marLeft w:val="0"/>
              <w:marRight w:val="0"/>
              <w:marTop w:val="0"/>
              <w:marBottom w:val="0"/>
              <w:divBdr>
                <w:top w:val="none" w:sz="0" w:space="0" w:color="auto"/>
                <w:left w:val="none" w:sz="0" w:space="0" w:color="auto"/>
                <w:bottom w:val="none" w:sz="0" w:space="0" w:color="auto"/>
                <w:right w:val="none" w:sz="0" w:space="0" w:color="auto"/>
              </w:divBdr>
              <w:divsChild>
                <w:div w:id="471485884">
                  <w:marLeft w:val="0"/>
                  <w:marRight w:val="0"/>
                  <w:marTop w:val="0"/>
                  <w:marBottom w:val="0"/>
                  <w:divBdr>
                    <w:top w:val="none" w:sz="0" w:space="0" w:color="auto"/>
                    <w:left w:val="none" w:sz="0" w:space="0" w:color="auto"/>
                    <w:bottom w:val="none" w:sz="0" w:space="0" w:color="auto"/>
                    <w:right w:val="none" w:sz="0" w:space="0" w:color="auto"/>
                  </w:divBdr>
                </w:div>
              </w:divsChild>
            </w:div>
            <w:div w:id="2054881492">
              <w:marLeft w:val="0"/>
              <w:marRight w:val="0"/>
              <w:marTop w:val="0"/>
              <w:marBottom w:val="0"/>
              <w:divBdr>
                <w:top w:val="none" w:sz="0" w:space="0" w:color="auto"/>
                <w:left w:val="none" w:sz="0" w:space="0" w:color="auto"/>
                <w:bottom w:val="none" w:sz="0" w:space="0" w:color="auto"/>
                <w:right w:val="none" w:sz="0" w:space="0" w:color="auto"/>
              </w:divBdr>
              <w:divsChild>
                <w:div w:id="14313526">
                  <w:marLeft w:val="0"/>
                  <w:marRight w:val="0"/>
                  <w:marTop w:val="0"/>
                  <w:marBottom w:val="0"/>
                  <w:divBdr>
                    <w:top w:val="none" w:sz="0" w:space="0" w:color="auto"/>
                    <w:left w:val="none" w:sz="0" w:space="0" w:color="auto"/>
                    <w:bottom w:val="none" w:sz="0" w:space="0" w:color="auto"/>
                    <w:right w:val="none" w:sz="0" w:space="0" w:color="auto"/>
                  </w:divBdr>
                </w:div>
              </w:divsChild>
            </w:div>
            <w:div w:id="1196381424">
              <w:marLeft w:val="0"/>
              <w:marRight w:val="0"/>
              <w:marTop w:val="0"/>
              <w:marBottom w:val="0"/>
              <w:divBdr>
                <w:top w:val="none" w:sz="0" w:space="0" w:color="auto"/>
                <w:left w:val="none" w:sz="0" w:space="0" w:color="auto"/>
                <w:bottom w:val="none" w:sz="0" w:space="0" w:color="auto"/>
                <w:right w:val="none" w:sz="0" w:space="0" w:color="auto"/>
              </w:divBdr>
              <w:divsChild>
                <w:div w:id="1506479961">
                  <w:marLeft w:val="0"/>
                  <w:marRight w:val="0"/>
                  <w:marTop w:val="0"/>
                  <w:marBottom w:val="0"/>
                  <w:divBdr>
                    <w:top w:val="none" w:sz="0" w:space="0" w:color="auto"/>
                    <w:left w:val="none" w:sz="0" w:space="0" w:color="auto"/>
                    <w:bottom w:val="none" w:sz="0" w:space="0" w:color="auto"/>
                    <w:right w:val="none" w:sz="0" w:space="0" w:color="auto"/>
                  </w:divBdr>
                </w:div>
              </w:divsChild>
            </w:div>
            <w:div w:id="2110807266">
              <w:marLeft w:val="0"/>
              <w:marRight w:val="0"/>
              <w:marTop w:val="0"/>
              <w:marBottom w:val="0"/>
              <w:divBdr>
                <w:top w:val="none" w:sz="0" w:space="0" w:color="auto"/>
                <w:left w:val="none" w:sz="0" w:space="0" w:color="auto"/>
                <w:bottom w:val="none" w:sz="0" w:space="0" w:color="auto"/>
                <w:right w:val="none" w:sz="0" w:space="0" w:color="auto"/>
              </w:divBdr>
              <w:divsChild>
                <w:div w:id="201135526">
                  <w:marLeft w:val="0"/>
                  <w:marRight w:val="0"/>
                  <w:marTop w:val="0"/>
                  <w:marBottom w:val="0"/>
                  <w:divBdr>
                    <w:top w:val="none" w:sz="0" w:space="0" w:color="auto"/>
                    <w:left w:val="none" w:sz="0" w:space="0" w:color="auto"/>
                    <w:bottom w:val="none" w:sz="0" w:space="0" w:color="auto"/>
                    <w:right w:val="none" w:sz="0" w:space="0" w:color="auto"/>
                  </w:divBdr>
                </w:div>
              </w:divsChild>
            </w:div>
            <w:div w:id="864447584">
              <w:marLeft w:val="0"/>
              <w:marRight w:val="0"/>
              <w:marTop w:val="0"/>
              <w:marBottom w:val="0"/>
              <w:divBdr>
                <w:top w:val="none" w:sz="0" w:space="0" w:color="auto"/>
                <w:left w:val="none" w:sz="0" w:space="0" w:color="auto"/>
                <w:bottom w:val="none" w:sz="0" w:space="0" w:color="auto"/>
                <w:right w:val="none" w:sz="0" w:space="0" w:color="auto"/>
              </w:divBdr>
              <w:divsChild>
                <w:div w:id="267664199">
                  <w:marLeft w:val="0"/>
                  <w:marRight w:val="0"/>
                  <w:marTop w:val="0"/>
                  <w:marBottom w:val="0"/>
                  <w:divBdr>
                    <w:top w:val="none" w:sz="0" w:space="0" w:color="auto"/>
                    <w:left w:val="none" w:sz="0" w:space="0" w:color="auto"/>
                    <w:bottom w:val="none" w:sz="0" w:space="0" w:color="auto"/>
                    <w:right w:val="none" w:sz="0" w:space="0" w:color="auto"/>
                  </w:divBdr>
                </w:div>
              </w:divsChild>
            </w:div>
            <w:div w:id="1119298167">
              <w:marLeft w:val="0"/>
              <w:marRight w:val="0"/>
              <w:marTop w:val="0"/>
              <w:marBottom w:val="0"/>
              <w:divBdr>
                <w:top w:val="none" w:sz="0" w:space="0" w:color="auto"/>
                <w:left w:val="none" w:sz="0" w:space="0" w:color="auto"/>
                <w:bottom w:val="none" w:sz="0" w:space="0" w:color="auto"/>
                <w:right w:val="none" w:sz="0" w:space="0" w:color="auto"/>
              </w:divBdr>
              <w:divsChild>
                <w:div w:id="2001157079">
                  <w:marLeft w:val="0"/>
                  <w:marRight w:val="0"/>
                  <w:marTop w:val="0"/>
                  <w:marBottom w:val="0"/>
                  <w:divBdr>
                    <w:top w:val="none" w:sz="0" w:space="0" w:color="auto"/>
                    <w:left w:val="none" w:sz="0" w:space="0" w:color="auto"/>
                    <w:bottom w:val="none" w:sz="0" w:space="0" w:color="auto"/>
                    <w:right w:val="none" w:sz="0" w:space="0" w:color="auto"/>
                  </w:divBdr>
                  <w:divsChild>
                    <w:div w:id="1359311426">
                      <w:marLeft w:val="0"/>
                      <w:marRight w:val="0"/>
                      <w:marTop w:val="0"/>
                      <w:marBottom w:val="0"/>
                      <w:divBdr>
                        <w:top w:val="none" w:sz="0" w:space="0" w:color="auto"/>
                        <w:left w:val="none" w:sz="0" w:space="0" w:color="auto"/>
                        <w:bottom w:val="none" w:sz="0" w:space="0" w:color="auto"/>
                        <w:right w:val="none" w:sz="0" w:space="0" w:color="auto"/>
                      </w:divBdr>
                    </w:div>
                  </w:divsChild>
                </w:div>
                <w:div w:id="672877419">
                  <w:marLeft w:val="0"/>
                  <w:marRight w:val="0"/>
                  <w:marTop w:val="0"/>
                  <w:marBottom w:val="0"/>
                  <w:divBdr>
                    <w:top w:val="none" w:sz="0" w:space="0" w:color="auto"/>
                    <w:left w:val="none" w:sz="0" w:space="0" w:color="auto"/>
                    <w:bottom w:val="none" w:sz="0" w:space="0" w:color="auto"/>
                    <w:right w:val="none" w:sz="0" w:space="0" w:color="auto"/>
                  </w:divBdr>
                  <w:divsChild>
                    <w:div w:id="1166358513">
                      <w:marLeft w:val="0"/>
                      <w:marRight w:val="0"/>
                      <w:marTop w:val="0"/>
                      <w:marBottom w:val="0"/>
                      <w:divBdr>
                        <w:top w:val="none" w:sz="0" w:space="0" w:color="auto"/>
                        <w:left w:val="none" w:sz="0" w:space="0" w:color="auto"/>
                        <w:bottom w:val="none" w:sz="0" w:space="0" w:color="auto"/>
                        <w:right w:val="none" w:sz="0" w:space="0" w:color="auto"/>
                      </w:divBdr>
                    </w:div>
                  </w:divsChild>
                </w:div>
                <w:div w:id="454834471">
                  <w:marLeft w:val="0"/>
                  <w:marRight w:val="0"/>
                  <w:marTop w:val="0"/>
                  <w:marBottom w:val="0"/>
                  <w:divBdr>
                    <w:top w:val="none" w:sz="0" w:space="0" w:color="auto"/>
                    <w:left w:val="none" w:sz="0" w:space="0" w:color="auto"/>
                    <w:bottom w:val="none" w:sz="0" w:space="0" w:color="auto"/>
                    <w:right w:val="none" w:sz="0" w:space="0" w:color="auto"/>
                  </w:divBdr>
                  <w:divsChild>
                    <w:div w:id="1776827103">
                      <w:marLeft w:val="0"/>
                      <w:marRight w:val="0"/>
                      <w:marTop w:val="0"/>
                      <w:marBottom w:val="0"/>
                      <w:divBdr>
                        <w:top w:val="none" w:sz="0" w:space="0" w:color="auto"/>
                        <w:left w:val="none" w:sz="0" w:space="0" w:color="auto"/>
                        <w:bottom w:val="none" w:sz="0" w:space="0" w:color="auto"/>
                        <w:right w:val="none" w:sz="0" w:space="0" w:color="auto"/>
                      </w:divBdr>
                    </w:div>
                  </w:divsChild>
                </w:div>
                <w:div w:id="23865284">
                  <w:marLeft w:val="0"/>
                  <w:marRight w:val="0"/>
                  <w:marTop w:val="0"/>
                  <w:marBottom w:val="0"/>
                  <w:divBdr>
                    <w:top w:val="none" w:sz="0" w:space="0" w:color="auto"/>
                    <w:left w:val="none" w:sz="0" w:space="0" w:color="auto"/>
                    <w:bottom w:val="none" w:sz="0" w:space="0" w:color="auto"/>
                    <w:right w:val="none" w:sz="0" w:space="0" w:color="auto"/>
                  </w:divBdr>
                  <w:divsChild>
                    <w:div w:id="536354972">
                      <w:marLeft w:val="0"/>
                      <w:marRight w:val="0"/>
                      <w:marTop w:val="0"/>
                      <w:marBottom w:val="0"/>
                      <w:divBdr>
                        <w:top w:val="none" w:sz="0" w:space="0" w:color="auto"/>
                        <w:left w:val="none" w:sz="0" w:space="0" w:color="auto"/>
                        <w:bottom w:val="none" w:sz="0" w:space="0" w:color="auto"/>
                        <w:right w:val="none" w:sz="0" w:space="0" w:color="auto"/>
                      </w:divBdr>
                    </w:div>
                  </w:divsChild>
                </w:div>
                <w:div w:id="1514803460">
                  <w:marLeft w:val="0"/>
                  <w:marRight w:val="0"/>
                  <w:marTop w:val="0"/>
                  <w:marBottom w:val="0"/>
                  <w:divBdr>
                    <w:top w:val="none" w:sz="0" w:space="0" w:color="auto"/>
                    <w:left w:val="none" w:sz="0" w:space="0" w:color="auto"/>
                    <w:bottom w:val="none" w:sz="0" w:space="0" w:color="auto"/>
                    <w:right w:val="none" w:sz="0" w:space="0" w:color="auto"/>
                  </w:divBdr>
                  <w:divsChild>
                    <w:div w:id="604197362">
                      <w:marLeft w:val="0"/>
                      <w:marRight w:val="0"/>
                      <w:marTop w:val="0"/>
                      <w:marBottom w:val="0"/>
                      <w:divBdr>
                        <w:top w:val="none" w:sz="0" w:space="0" w:color="auto"/>
                        <w:left w:val="none" w:sz="0" w:space="0" w:color="auto"/>
                        <w:bottom w:val="none" w:sz="0" w:space="0" w:color="auto"/>
                        <w:right w:val="none" w:sz="0" w:space="0" w:color="auto"/>
                      </w:divBdr>
                    </w:div>
                  </w:divsChild>
                </w:div>
                <w:div w:id="1534003834">
                  <w:marLeft w:val="0"/>
                  <w:marRight w:val="0"/>
                  <w:marTop w:val="0"/>
                  <w:marBottom w:val="0"/>
                  <w:divBdr>
                    <w:top w:val="none" w:sz="0" w:space="0" w:color="auto"/>
                    <w:left w:val="none" w:sz="0" w:space="0" w:color="auto"/>
                    <w:bottom w:val="none" w:sz="0" w:space="0" w:color="auto"/>
                    <w:right w:val="none" w:sz="0" w:space="0" w:color="auto"/>
                  </w:divBdr>
                  <w:divsChild>
                    <w:div w:id="1103261473">
                      <w:marLeft w:val="0"/>
                      <w:marRight w:val="0"/>
                      <w:marTop w:val="0"/>
                      <w:marBottom w:val="0"/>
                      <w:divBdr>
                        <w:top w:val="none" w:sz="0" w:space="0" w:color="auto"/>
                        <w:left w:val="none" w:sz="0" w:space="0" w:color="auto"/>
                        <w:bottom w:val="none" w:sz="0" w:space="0" w:color="auto"/>
                        <w:right w:val="none" w:sz="0" w:space="0" w:color="auto"/>
                      </w:divBdr>
                    </w:div>
                  </w:divsChild>
                </w:div>
                <w:div w:id="1314946497">
                  <w:marLeft w:val="0"/>
                  <w:marRight w:val="0"/>
                  <w:marTop w:val="0"/>
                  <w:marBottom w:val="0"/>
                  <w:divBdr>
                    <w:top w:val="none" w:sz="0" w:space="0" w:color="auto"/>
                    <w:left w:val="none" w:sz="0" w:space="0" w:color="auto"/>
                    <w:bottom w:val="none" w:sz="0" w:space="0" w:color="auto"/>
                    <w:right w:val="none" w:sz="0" w:space="0" w:color="auto"/>
                  </w:divBdr>
                  <w:divsChild>
                    <w:div w:id="1766263380">
                      <w:marLeft w:val="0"/>
                      <w:marRight w:val="0"/>
                      <w:marTop w:val="0"/>
                      <w:marBottom w:val="0"/>
                      <w:divBdr>
                        <w:top w:val="none" w:sz="0" w:space="0" w:color="auto"/>
                        <w:left w:val="none" w:sz="0" w:space="0" w:color="auto"/>
                        <w:bottom w:val="none" w:sz="0" w:space="0" w:color="auto"/>
                        <w:right w:val="none" w:sz="0" w:space="0" w:color="auto"/>
                      </w:divBdr>
                    </w:div>
                  </w:divsChild>
                </w:div>
                <w:div w:id="1859351602">
                  <w:marLeft w:val="0"/>
                  <w:marRight w:val="0"/>
                  <w:marTop w:val="0"/>
                  <w:marBottom w:val="0"/>
                  <w:divBdr>
                    <w:top w:val="none" w:sz="0" w:space="0" w:color="auto"/>
                    <w:left w:val="none" w:sz="0" w:space="0" w:color="auto"/>
                    <w:bottom w:val="none" w:sz="0" w:space="0" w:color="auto"/>
                    <w:right w:val="none" w:sz="0" w:space="0" w:color="auto"/>
                  </w:divBdr>
                  <w:divsChild>
                    <w:div w:id="348066296">
                      <w:marLeft w:val="0"/>
                      <w:marRight w:val="0"/>
                      <w:marTop w:val="0"/>
                      <w:marBottom w:val="0"/>
                      <w:divBdr>
                        <w:top w:val="none" w:sz="0" w:space="0" w:color="auto"/>
                        <w:left w:val="none" w:sz="0" w:space="0" w:color="auto"/>
                        <w:bottom w:val="none" w:sz="0" w:space="0" w:color="auto"/>
                        <w:right w:val="none" w:sz="0" w:space="0" w:color="auto"/>
                      </w:divBdr>
                    </w:div>
                  </w:divsChild>
                </w:div>
                <w:div w:id="111170307">
                  <w:marLeft w:val="0"/>
                  <w:marRight w:val="0"/>
                  <w:marTop w:val="0"/>
                  <w:marBottom w:val="0"/>
                  <w:divBdr>
                    <w:top w:val="none" w:sz="0" w:space="0" w:color="auto"/>
                    <w:left w:val="none" w:sz="0" w:space="0" w:color="auto"/>
                    <w:bottom w:val="none" w:sz="0" w:space="0" w:color="auto"/>
                    <w:right w:val="none" w:sz="0" w:space="0" w:color="auto"/>
                  </w:divBdr>
                  <w:divsChild>
                    <w:div w:id="1189373629">
                      <w:marLeft w:val="0"/>
                      <w:marRight w:val="0"/>
                      <w:marTop w:val="0"/>
                      <w:marBottom w:val="0"/>
                      <w:divBdr>
                        <w:top w:val="none" w:sz="0" w:space="0" w:color="auto"/>
                        <w:left w:val="none" w:sz="0" w:space="0" w:color="auto"/>
                        <w:bottom w:val="none" w:sz="0" w:space="0" w:color="auto"/>
                        <w:right w:val="none" w:sz="0" w:space="0" w:color="auto"/>
                      </w:divBdr>
                    </w:div>
                  </w:divsChild>
                </w:div>
                <w:div w:id="1709909296">
                  <w:marLeft w:val="0"/>
                  <w:marRight w:val="0"/>
                  <w:marTop w:val="0"/>
                  <w:marBottom w:val="0"/>
                  <w:divBdr>
                    <w:top w:val="none" w:sz="0" w:space="0" w:color="auto"/>
                    <w:left w:val="none" w:sz="0" w:space="0" w:color="auto"/>
                    <w:bottom w:val="none" w:sz="0" w:space="0" w:color="auto"/>
                    <w:right w:val="none" w:sz="0" w:space="0" w:color="auto"/>
                  </w:divBdr>
                  <w:divsChild>
                    <w:div w:id="791442413">
                      <w:marLeft w:val="0"/>
                      <w:marRight w:val="0"/>
                      <w:marTop w:val="0"/>
                      <w:marBottom w:val="0"/>
                      <w:divBdr>
                        <w:top w:val="none" w:sz="0" w:space="0" w:color="auto"/>
                        <w:left w:val="none" w:sz="0" w:space="0" w:color="auto"/>
                        <w:bottom w:val="none" w:sz="0" w:space="0" w:color="auto"/>
                        <w:right w:val="none" w:sz="0" w:space="0" w:color="auto"/>
                      </w:divBdr>
                    </w:div>
                  </w:divsChild>
                </w:div>
                <w:div w:id="1543248788">
                  <w:marLeft w:val="0"/>
                  <w:marRight w:val="0"/>
                  <w:marTop w:val="0"/>
                  <w:marBottom w:val="0"/>
                  <w:divBdr>
                    <w:top w:val="none" w:sz="0" w:space="0" w:color="auto"/>
                    <w:left w:val="none" w:sz="0" w:space="0" w:color="auto"/>
                    <w:bottom w:val="none" w:sz="0" w:space="0" w:color="auto"/>
                    <w:right w:val="none" w:sz="0" w:space="0" w:color="auto"/>
                  </w:divBdr>
                  <w:divsChild>
                    <w:div w:id="904484856">
                      <w:marLeft w:val="0"/>
                      <w:marRight w:val="0"/>
                      <w:marTop w:val="0"/>
                      <w:marBottom w:val="0"/>
                      <w:divBdr>
                        <w:top w:val="none" w:sz="0" w:space="0" w:color="auto"/>
                        <w:left w:val="none" w:sz="0" w:space="0" w:color="auto"/>
                        <w:bottom w:val="none" w:sz="0" w:space="0" w:color="auto"/>
                        <w:right w:val="none" w:sz="0" w:space="0" w:color="auto"/>
                      </w:divBdr>
                    </w:div>
                  </w:divsChild>
                </w:div>
                <w:div w:id="922841282">
                  <w:marLeft w:val="0"/>
                  <w:marRight w:val="0"/>
                  <w:marTop w:val="0"/>
                  <w:marBottom w:val="0"/>
                  <w:divBdr>
                    <w:top w:val="none" w:sz="0" w:space="0" w:color="auto"/>
                    <w:left w:val="none" w:sz="0" w:space="0" w:color="auto"/>
                    <w:bottom w:val="none" w:sz="0" w:space="0" w:color="auto"/>
                    <w:right w:val="none" w:sz="0" w:space="0" w:color="auto"/>
                  </w:divBdr>
                  <w:divsChild>
                    <w:div w:id="466624232">
                      <w:marLeft w:val="0"/>
                      <w:marRight w:val="0"/>
                      <w:marTop w:val="0"/>
                      <w:marBottom w:val="0"/>
                      <w:divBdr>
                        <w:top w:val="none" w:sz="0" w:space="0" w:color="auto"/>
                        <w:left w:val="none" w:sz="0" w:space="0" w:color="auto"/>
                        <w:bottom w:val="none" w:sz="0" w:space="0" w:color="auto"/>
                        <w:right w:val="none" w:sz="0" w:space="0" w:color="auto"/>
                      </w:divBdr>
                    </w:div>
                  </w:divsChild>
                </w:div>
                <w:div w:id="1735203177">
                  <w:marLeft w:val="0"/>
                  <w:marRight w:val="0"/>
                  <w:marTop w:val="0"/>
                  <w:marBottom w:val="0"/>
                  <w:divBdr>
                    <w:top w:val="none" w:sz="0" w:space="0" w:color="auto"/>
                    <w:left w:val="none" w:sz="0" w:space="0" w:color="auto"/>
                    <w:bottom w:val="none" w:sz="0" w:space="0" w:color="auto"/>
                    <w:right w:val="none" w:sz="0" w:space="0" w:color="auto"/>
                  </w:divBdr>
                  <w:divsChild>
                    <w:div w:id="1622954686">
                      <w:marLeft w:val="0"/>
                      <w:marRight w:val="0"/>
                      <w:marTop w:val="0"/>
                      <w:marBottom w:val="0"/>
                      <w:divBdr>
                        <w:top w:val="none" w:sz="0" w:space="0" w:color="auto"/>
                        <w:left w:val="none" w:sz="0" w:space="0" w:color="auto"/>
                        <w:bottom w:val="none" w:sz="0" w:space="0" w:color="auto"/>
                        <w:right w:val="none" w:sz="0" w:space="0" w:color="auto"/>
                      </w:divBdr>
                    </w:div>
                  </w:divsChild>
                </w:div>
                <w:div w:id="1399011130">
                  <w:marLeft w:val="0"/>
                  <w:marRight w:val="0"/>
                  <w:marTop w:val="0"/>
                  <w:marBottom w:val="0"/>
                  <w:divBdr>
                    <w:top w:val="none" w:sz="0" w:space="0" w:color="auto"/>
                    <w:left w:val="none" w:sz="0" w:space="0" w:color="auto"/>
                    <w:bottom w:val="none" w:sz="0" w:space="0" w:color="auto"/>
                    <w:right w:val="none" w:sz="0" w:space="0" w:color="auto"/>
                  </w:divBdr>
                  <w:divsChild>
                    <w:div w:id="17677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4454">
          <w:marLeft w:val="0"/>
          <w:marRight w:val="0"/>
          <w:marTop w:val="0"/>
          <w:marBottom w:val="0"/>
          <w:divBdr>
            <w:top w:val="none" w:sz="0" w:space="0" w:color="auto"/>
            <w:left w:val="none" w:sz="0" w:space="0" w:color="auto"/>
            <w:bottom w:val="none" w:sz="0" w:space="0" w:color="auto"/>
            <w:right w:val="none" w:sz="0" w:space="0" w:color="auto"/>
          </w:divBdr>
          <w:divsChild>
            <w:div w:id="1103257621">
              <w:marLeft w:val="0"/>
              <w:marRight w:val="0"/>
              <w:marTop w:val="0"/>
              <w:marBottom w:val="0"/>
              <w:divBdr>
                <w:top w:val="none" w:sz="0" w:space="0" w:color="auto"/>
                <w:left w:val="none" w:sz="0" w:space="0" w:color="auto"/>
                <w:bottom w:val="none" w:sz="0" w:space="0" w:color="auto"/>
                <w:right w:val="none" w:sz="0" w:space="0" w:color="auto"/>
              </w:divBdr>
              <w:divsChild>
                <w:div w:id="820998197">
                  <w:marLeft w:val="0"/>
                  <w:marRight w:val="0"/>
                  <w:marTop w:val="0"/>
                  <w:marBottom w:val="0"/>
                  <w:divBdr>
                    <w:top w:val="none" w:sz="0" w:space="0" w:color="auto"/>
                    <w:left w:val="none" w:sz="0" w:space="0" w:color="auto"/>
                    <w:bottom w:val="none" w:sz="0" w:space="0" w:color="auto"/>
                    <w:right w:val="none" w:sz="0" w:space="0" w:color="auto"/>
                  </w:divBdr>
                </w:div>
              </w:divsChild>
            </w:div>
            <w:div w:id="2104955529">
              <w:marLeft w:val="0"/>
              <w:marRight w:val="0"/>
              <w:marTop w:val="0"/>
              <w:marBottom w:val="0"/>
              <w:divBdr>
                <w:top w:val="none" w:sz="0" w:space="0" w:color="auto"/>
                <w:left w:val="none" w:sz="0" w:space="0" w:color="auto"/>
                <w:bottom w:val="none" w:sz="0" w:space="0" w:color="auto"/>
                <w:right w:val="none" w:sz="0" w:space="0" w:color="auto"/>
              </w:divBdr>
              <w:divsChild>
                <w:div w:id="406223870">
                  <w:marLeft w:val="0"/>
                  <w:marRight w:val="0"/>
                  <w:marTop w:val="0"/>
                  <w:marBottom w:val="0"/>
                  <w:divBdr>
                    <w:top w:val="none" w:sz="0" w:space="0" w:color="auto"/>
                    <w:left w:val="none" w:sz="0" w:space="0" w:color="auto"/>
                    <w:bottom w:val="none" w:sz="0" w:space="0" w:color="auto"/>
                    <w:right w:val="none" w:sz="0" w:space="0" w:color="auto"/>
                  </w:divBdr>
                </w:div>
              </w:divsChild>
            </w:div>
            <w:div w:id="1933514574">
              <w:marLeft w:val="0"/>
              <w:marRight w:val="0"/>
              <w:marTop w:val="0"/>
              <w:marBottom w:val="0"/>
              <w:divBdr>
                <w:top w:val="none" w:sz="0" w:space="0" w:color="auto"/>
                <w:left w:val="none" w:sz="0" w:space="0" w:color="auto"/>
                <w:bottom w:val="none" w:sz="0" w:space="0" w:color="auto"/>
                <w:right w:val="none" w:sz="0" w:space="0" w:color="auto"/>
              </w:divBdr>
              <w:divsChild>
                <w:div w:id="660622634">
                  <w:marLeft w:val="0"/>
                  <w:marRight w:val="0"/>
                  <w:marTop w:val="0"/>
                  <w:marBottom w:val="0"/>
                  <w:divBdr>
                    <w:top w:val="none" w:sz="0" w:space="0" w:color="auto"/>
                    <w:left w:val="none" w:sz="0" w:space="0" w:color="auto"/>
                    <w:bottom w:val="none" w:sz="0" w:space="0" w:color="auto"/>
                    <w:right w:val="none" w:sz="0" w:space="0" w:color="auto"/>
                  </w:divBdr>
                </w:div>
              </w:divsChild>
            </w:div>
            <w:div w:id="53895908">
              <w:marLeft w:val="0"/>
              <w:marRight w:val="0"/>
              <w:marTop w:val="0"/>
              <w:marBottom w:val="0"/>
              <w:divBdr>
                <w:top w:val="none" w:sz="0" w:space="0" w:color="auto"/>
                <w:left w:val="none" w:sz="0" w:space="0" w:color="auto"/>
                <w:bottom w:val="none" w:sz="0" w:space="0" w:color="auto"/>
                <w:right w:val="none" w:sz="0" w:space="0" w:color="auto"/>
              </w:divBdr>
              <w:divsChild>
                <w:div w:id="198008465">
                  <w:marLeft w:val="0"/>
                  <w:marRight w:val="0"/>
                  <w:marTop w:val="0"/>
                  <w:marBottom w:val="0"/>
                  <w:divBdr>
                    <w:top w:val="none" w:sz="0" w:space="0" w:color="auto"/>
                    <w:left w:val="none" w:sz="0" w:space="0" w:color="auto"/>
                    <w:bottom w:val="none" w:sz="0" w:space="0" w:color="auto"/>
                    <w:right w:val="none" w:sz="0" w:space="0" w:color="auto"/>
                  </w:divBdr>
                </w:div>
              </w:divsChild>
            </w:div>
            <w:div w:id="1181630444">
              <w:marLeft w:val="0"/>
              <w:marRight w:val="0"/>
              <w:marTop w:val="0"/>
              <w:marBottom w:val="0"/>
              <w:divBdr>
                <w:top w:val="none" w:sz="0" w:space="0" w:color="auto"/>
                <w:left w:val="none" w:sz="0" w:space="0" w:color="auto"/>
                <w:bottom w:val="none" w:sz="0" w:space="0" w:color="auto"/>
                <w:right w:val="none" w:sz="0" w:space="0" w:color="auto"/>
              </w:divBdr>
              <w:divsChild>
                <w:div w:id="1750804198">
                  <w:marLeft w:val="0"/>
                  <w:marRight w:val="0"/>
                  <w:marTop w:val="0"/>
                  <w:marBottom w:val="0"/>
                  <w:divBdr>
                    <w:top w:val="none" w:sz="0" w:space="0" w:color="auto"/>
                    <w:left w:val="none" w:sz="0" w:space="0" w:color="auto"/>
                    <w:bottom w:val="none" w:sz="0" w:space="0" w:color="auto"/>
                    <w:right w:val="none" w:sz="0" w:space="0" w:color="auto"/>
                  </w:divBdr>
                </w:div>
              </w:divsChild>
            </w:div>
            <w:div w:id="98066173">
              <w:marLeft w:val="0"/>
              <w:marRight w:val="0"/>
              <w:marTop w:val="0"/>
              <w:marBottom w:val="0"/>
              <w:divBdr>
                <w:top w:val="none" w:sz="0" w:space="0" w:color="auto"/>
                <w:left w:val="none" w:sz="0" w:space="0" w:color="auto"/>
                <w:bottom w:val="none" w:sz="0" w:space="0" w:color="auto"/>
                <w:right w:val="none" w:sz="0" w:space="0" w:color="auto"/>
              </w:divBdr>
              <w:divsChild>
                <w:div w:id="1689210395">
                  <w:marLeft w:val="0"/>
                  <w:marRight w:val="0"/>
                  <w:marTop w:val="0"/>
                  <w:marBottom w:val="0"/>
                  <w:divBdr>
                    <w:top w:val="none" w:sz="0" w:space="0" w:color="auto"/>
                    <w:left w:val="none" w:sz="0" w:space="0" w:color="auto"/>
                    <w:bottom w:val="none" w:sz="0" w:space="0" w:color="auto"/>
                    <w:right w:val="none" w:sz="0" w:space="0" w:color="auto"/>
                  </w:divBdr>
                </w:div>
              </w:divsChild>
            </w:div>
            <w:div w:id="893076489">
              <w:marLeft w:val="0"/>
              <w:marRight w:val="0"/>
              <w:marTop w:val="0"/>
              <w:marBottom w:val="0"/>
              <w:divBdr>
                <w:top w:val="none" w:sz="0" w:space="0" w:color="auto"/>
                <w:left w:val="none" w:sz="0" w:space="0" w:color="auto"/>
                <w:bottom w:val="none" w:sz="0" w:space="0" w:color="auto"/>
                <w:right w:val="none" w:sz="0" w:space="0" w:color="auto"/>
              </w:divBdr>
              <w:divsChild>
                <w:div w:id="577713494">
                  <w:marLeft w:val="0"/>
                  <w:marRight w:val="0"/>
                  <w:marTop w:val="0"/>
                  <w:marBottom w:val="0"/>
                  <w:divBdr>
                    <w:top w:val="none" w:sz="0" w:space="0" w:color="auto"/>
                    <w:left w:val="none" w:sz="0" w:space="0" w:color="auto"/>
                    <w:bottom w:val="none" w:sz="0" w:space="0" w:color="auto"/>
                    <w:right w:val="none" w:sz="0" w:space="0" w:color="auto"/>
                  </w:divBdr>
                </w:div>
              </w:divsChild>
            </w:div>
            <w:div w:id="588931763">
              <w:marLeft w:val="0"/>
              <w:marRight w:val="0"/>
              <w:marTop w:val="0"/>
              <w:marBottom w:val="0"/>
              <w:divBdr>
                <w:top w:val="none" w:sz="0" w:space="0" w:color="auto"/>
                <w:left w:val="none" w:sz="0" w:space="0" w:color="auto"/>
                <w:bottom w:val="none" w:sz="0" w:space="0" w:color="auto"/>
                <w:right w:val="none" w:sz="0" w:space="0" w:color="auto"/>
              </w:divBdr>
              <w:divsChild>
                <w:div w:id="938416988">
                  <w:marLeft w:val="0"/>
                  <w:marRight w:val="0"/>
                  <w:marTop w:val="0"/>
                  <w:marBottom w:val="0"/>
                  <w:divBdr>
                    <w:top w:val="none" w:sz="0" w:space="0" w:color="auto"/>
                    <w:left w:val="none" w:sz="0" w:space="0" w:color="auto"/>
                    <w:bottom w:val="none" w:sz="0" w:space="0" w:color="auto"/>
                    <w:right w:val="none" w:sz="0" w:space="0" w:color="auto"/>
                  </w:divBdr>
                </w:div>
              </w:divsChild>
            </w:div>
            <w:div w:id="1039279612">
              <w:marLeft w:val="0"/>
              <w:marRight w:val="0"/>
              <w:marTop w:val="0"/>
              <w:marBottom w:val="0"/>
              <w:divBdr>
                <w:top w:val="none" w:sz="0" w:space="0" w:color="auto"/>
                <w:left w:val="none" w:sz="0" w:space="0" w:color="auto"/>
                <w:bottom w:val="none" w:sz="0" w:space="0" w:color="auto"/>
                <w:right w:val="none" w:sz="0" w:space="0" w:color="auto"/>
              </w:divBdr>
              <w:divsChild>
                <w:div w:id="258104171">
                  <w:marLeft w:val="0"/>
                  <w:marRight w:val="0"/>
                  <w:marTop w:val="0"/>
                  <w:marBottom w:val="0"/>
                  <w:divBdr>
                    <w:top w:val="none" w:sz="0" w:space="0" w:color="auto"/>
                    <w:left w:val="none" w:sz="0" w:space="0" w:color="auto"/>
                    <w:bottom w:val="none" w:sz="0" w:space="0" w:color="auto"/>
                    <w:right w:val="none" w:sz="0" w:space="0" w:color="auto"/>
                  </w:divBdr>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435052258">
                  <w:marLeft w:val="0"/>
                  <w:marRight w:val="0"/>
                  <w:marTop w:val="0"/>
                  <w:marBottom w:val="0"/>
                  <w:divBdr>
                    <w:top w:val="none" w:sz="0" w:space="0" w:color="auto"/>
                    <w:left w:val="none" w:sz="0" w:space="0" w:color="auto"/>
                    <w:bottom w:val="none" w:sz="0" w:space="0" w:color="auto"/>
                    <w:right w:val="none" w:sz="0" w:space="0" w:color="auto"/>
                  </w:divBdr>
                  <w:divsChild>
                    <w:div w:id="1257207321">
                      <w:marLeft w:val="0"/>
                      <w:marRight w:val="0"/>
                      <w:marTop w:val="0"/>
                      <w:marBottom w:val="0"/>
                      <w:divBdr>
                        <w:top w:val="none" w:sz="0" w:space="0" w:color="auto"/>
                        <w:left w:val="none" w:sz="0" w:space="0" w:color="auto"/>
                        <w:bottom w:val="none" w:sz="0" w:space="0" w:color="auto"/>
                        <w:right w:val="none" w:sz="0" w:space="0" w:color="auto"/>
                      </w:divBdr>
                    </w:div>
                  </w:divsChild>
                </w:div>
                <w:div w:id="173151806">
                  <w:marLeft w:val="0"/>
                  <w:marRight w:val="0"/>
                  <w:marTop w:val="0"/>
                  <w:marBottom w:val="0"/>
                  <w:divBdr>
                    <w:top w:val="none" w:sz="0" w:space="0" w:color="auto"/>
                    <w:left w:val="none" w:sz="0" w:space="0" w:color="auto"/>
                    <w:bottom w:val="none" w:sz="0" w:space="0" w:color="auto"/>
                    <w:right w:val="none" w:sz="0" w:space="0" w:color="auto"/>
                  </w:divBdr>
                  <w:divsChild>
                    <w:div w:id="182524039">
                      <w:marLeft w:val="0"/>
                      <w:marRight w:val="0"/>
                      <w:marTop w:val="0"/>
                      <w:marBottom w:val="0"/>
                      <w:divBdr>
                        <w:top w:val="none" w:sz="0" w:space="0" w:color="auto"/>
                        <w:left w:val="none" w:sz="0" w:space="0" w:color="auto"/>
                        <w:bottom w:val="none" w:sz="0" w:space="0" w:color="auto"/>
                        <w:right w:val="none" w:sz="0" w:space="0" w:color="auto"/>
                      </w:divBdr>
                    </w:div>
                  </w:divsChild>
                </w:div>
                <w:div w:id="838891778">
                  <w:marLeft w:val="0"/>
                  <w:marRight w:val="0"/>
                  <w:marTop w:val="0"/>
                  <w:marBottom w:val="0"/>
                  <w:divBdr>
                    <w:top w:val="none" w:sz="0" w:space="0" w:color="auto"/>
                    <w:left w:val="none" w:sz="0" w:space="0" w:color="auto"/>
                    <w:bottom w:val="none" w:sz="0" w:space="0" w:color="auto"/>
                    <w:right w:val="none" w:sz="0" w:space="0" w:color="auto"/>
                  </w:divBdr>
                  <w:divsChild>
                    <w:div w:id="1417244354">
                      <w:marLeft w:val="0"/>
                      <w:marRight w:val="0"/>
                      <w:marTop w:val="0"/>
                      <w:marBottom w:val="0"/>
                      <w:divBdr>
                        <w:top w:val="none" w:sz="0" w:space="0" w:color="auto"/>
                        <w:left w:val="none" w:sz="0" w:space="0" w:color="auto"/>
                        <w:bottom w:val="none" w:sz="0" w:space="0" w:color="auto"/>
                        <w:right w:val="none" w:sz="0" w:space="0" w:color="auto"/>
                      </w:divBdr>
                    </w:div>
                  </w:divsChild>
                </w:div>
                <w:div w:id="1866169030">
                  <w:marLeft w:val="0"/>
                  <w:marRight w:val="0"/>
                  <w:marTop w:val="0"/>
                  <w:marBottom w:val="0"/>
                  <w:divBdr>
                    <w:top w:val="none" w:sz="0" w:space="0" w:color="auto"/>
                    <w:left w:val="none" w:sz="0" w:space="0" w:color="auto"/>
                    <w:bottom w:val="none" w:sz="0" w:space="0" w:color="auto"/>
                    <w:right w:val="none" w:sz="0" w:space="0" w:color="auto"/>
                  </w:divBdr>
                  <w:divsChild>
                    <w:div w:id="1773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11">
              <w:marLeft w:val="0"/>
              <w:marRight w:val="0"/>
              <w:marTop w:val="0"/>
              <w:marBottom w:val="0"/>
              <w:divBdr>
                <w:top w:val="none" w:sz="0" w:space="0" w:color="auto"/>
                <w:left w:val="none" w:sz="0" w:space="0" w:color="auto"/>
                <w:bottom w:val="none" w:sz="0" w:space="0" w:color="auto"/>
                <w:right w:val="none" w:sz="0" w:space="0" w:color="auto"/>
              </w:divBdr>
              <w:divsChild>
                <w:div w:id="687488904">
                  <w:marLeft w:val="0"/>
                  <w:marRight w:val="0"/>
                  <w:marTop w:val="0"/>
                  <w:marBottom w:val="0"/>
                  <w:divBdr>
                    <w:top w:val="none" w:sz="0" w:space="0" w:color="auto"/>
                    <w:left w:val="none" w:sz="0" w:space="0" w:color="auto"/>
                    <w:bottom w:val="none" w:sz="0" w:space="0" w:color="auto"/>
                    <w:right w:val="none" w:sz="0" w:space="0" w:color="auto"/>
                  </w:divBdr>
                  <w:divsChild>
                    <w:div w:id="1907909587">
                      <w:marLeft w:val="0"/>
                      <w:marRight w:val="0"/>
                      <w:marTop w:val="0"/>
                      <w:marBottom w:val="0"/>
                      <w:divBdr>
                        <w:top w:val="none" w:sz="0" w:space="0" w:color="auto"/>
                        <w:left w:val="none" w:sz="0" w:space="0" w:color="auto"/>
                        <w:bottom w:val="none" w:sz="0" w:space="0" w:color="auto"/>
                        <w:right w:val="none" w:sz="0" w:space="0" w:color="auto"/>
                      </w:divBdr>
                    </w:div>
                  </w:divsChild>
                </w:div>
                <w:div w:id="1151677480">
                  <w:marLeft w:val="0"/>
                  <w:marRight w:val="0"/>
                  <w:marTop w:val="0"/>
                  <w:marBottom w:val="0"/>
                  <w:divBdr>
                    <w:top w:val="none" w:sz="0" w:space="0" w:color="auto"/>
                    <w:left w:val="none" w:sz="0" w:space="0" w:color="auto"/>
                    <w:bottom w:val="none" w:sz="0" w:space="0" w:color="auto"/>
                    <w:right w:val="none" w:sz="0" w:space="0" w:color="auto"/>
                  </w:divBdr>
                  <w:divsChild>
                    <w:div w:id="1882789257">
                      <w:marLeft w:val="0"/>
                      <w:marRight w:val="0"/>
                      <w:marTop w:val="0"/>
                      <w:marBottom w:val="0"/>
                      <w:divBdr>
                        <w:top w:val="none" w:sz="0" w:space="0" w:color="auto"/>
                        <w:left w:val="none" w:sz="0" w:space="0" w:color="auto"/>
                        <w:bottom w:val="none" w:sz="0" w:space="0" w:color="auto"/>
                        <w:right w:val="none" w:sz="0" w:space="0" w:color="auto"/>
                      </w:divBdr>
                    </w:div>
                  </w:divsChild>
                </w:div>
                <w:div w:id="1611618138">
                  <w:marLeft w:val="0"/>
                  <w:marRight w:val="0"/>
                  <w:marTop w:val="0"/>
                  <w:marBottom w:val="0"/>
                  <w:divBdr>
                    <w:top w:val="none" w:sz="0" w:space="0" w:color="auto"/>
                    <w:left w:val="none" w:sz="0" w:space="0" w:color="auto"/>
                    <w:bottom w:val="none" w:sz="0" w:space="0" w:color="auto"/>
                    <w:right w:val="none" w:sz="0" w:space="0" w:color="auto"/>
                  </w:divBdr>
                  <w:divsChild>
                    <w:div w:id="1776048540">
                      <w:marLeft w:val="0"/>
                      <w:marRight w:val="0"/>
                      <w:marTop w:val="0"/>
                      <w:marBottom w:val="0"/>
                      <w:divBdr>
                        <w:top w:val="none" w:sz="0" w:space="0" w:color="auto"/>
                        <w:left w:val="none" w:sz="0" w:space="0" w:color="auto"/>
                        <w:bottom w:val="none" w:sz="0" w:space="0" w:color="auto"/>
                        <w:right w:val="none" w:sz="0" w:space="0" w:color="auto"/>
                      </w:divBdr>
                    </w:div>
                  </w:divsChild>
                </w:div>
                <w:div w:id="931201560">
                  <w:marLeft w:val="0"/>
                  <w:marRight w:val="0"/>
                  <w:marTop w:val="0"/>
                  <w:marBottom w:val="0"/>
                  <w:divBdr>
                    <w:top w:val="none" w:sz="0" w:space="0" w:color="auto"/>
                    <w:left w:val="none" w:sz="0" w:space="0" w:color="auto"/>
                    <w:bottom w:val="none" w:sz="0" w:space="0" w:color="auto"/>
                    <w:right w:val="none" w:sz="0" w:space="0" w:color="auto"/>
                  </w:divBdr>
                  <w:divsChild>
                    <w:div w:id="12099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429">
              <w:marLeft w:val="0"/>
              <w:marRight w:val="0"/>
              <w:marTop w:val="0"/>
              <w:marBottom w:val="0"/>
              <w:divBdr>
                <w:top w:val="none" w:sz="0" w:space="0" w:color="auto"/>
                <w:left w:val="none" w:sz="0" w:space="0" w:color="auto"/>
                <w:bottom w:val="none" w:sz="0" w:space="0" w:color="auto"/>
                <w:right w:val="none" w:sz="0" w:space="0" w:color="auto"/>
              </w:divBdr>
              <w:divsChild>
                <w:div w:id="1215854717">
                  <w:marLeft w:val="0"/>
                  <w:marRight w:val="0"/>
                  <w:marTop w:val="0"/>
                  <w:marBottom w:val="0"/>
                  <w:divBdr>
                    <w:top w:val="none" w:sz="0" w:space="0" w:color="auto"/>
                    <w:left w:val="none" w:sz="0" w:space="0" w:color="auto"/>
                    <w:bottom w:val="none" w:sz="0" w:space="0" w:color="auto"/>
                    <w:right w:val="none" w:sz="0" w:space="0" w:color="auto"/>
                  </w:divBdr>
                  <w:divsChild>
                    <w:div w:id="1019967682">
                      <w:marLeft w:val="0"/>
                      <w:marRight w:val="0"/>
                      <w:marTop w:val="0"/>
                      <w:marBottom w:val="0"/>
                      <w:divBdr>
                        <w:top w:val="none" w:sz="0" w:space="0" w:color="auto"/>
                        <w:left w:val="none" w:sz="0" w:space="0" w:color="auto"/>
                        <w:bottom w:val="none" w:sz="0" w:space="0" w:color="auto"/>
                        <w:right w:val="none" w:sz="0" w:space="0" w:color="auto"/>
                      </w:divBdr>
                    </w:div>
                  </w:divsChild>
                </w:div>
                <w:div w:id="910625501">
                  <w:marLeft w:val="0"/>
                  <w:marRight w:val="0"/>
                  <w:marTop w:val="0"/>
                  <w:marBottom w:val="0"/>
                  <w:divBdr>
                    <w:top w:val="none" w:sz="0" w:space="0" w:color="auto"/>
                    <w:left w:val="none" w:sz="0" w:space="0" w:color="auto"/>
                    <w:bottom w:val="none" w:sz="0" w:space="0" w:color="auto"/>
                    <w:right w:val="none" w:sz="0" w:space="0" w:color="auto"/>
                  </w:divBdr>
                  <w:divsChild>
                    <w:div w:id="1988900229">
                      <w:marLeft w:val="0"/>
                      <w:marRight w:val="0"/>
                      <w:marTop w:val="0"/>
                      <w:marBottom w:val="0"/>
                      <w:divBdr>
                        <w:top w:val="none" w:sz="0" w:space="0" w:color="auto"/>
                        <w:left w:val="none" w:sz="0" w:space="0" w:color="auto"/>
                        <w:bottom w:val="none" w:sz="0" w:space="0" w:color="auto"/>
                        <w:right w:val="none" w:sz="0" w:space="0" w:color="auto"/>
                      </w:divBdr>
                    </w:div>
                  </w:divsChild>
                </w:div>
                <w:div w:id="2066370618">
                  <w:marLeft w:val="0"/>
                  <w:marRight w:val="0"/>
                  <w:marTop w:val="0"/>
                  <w:marBottom w:val="0"/>
                  <w:divBdr>
                    <w:top w:val="none" w:sz="0" w:space="0" w:color="auto"/>
                    <w:left w:val="none" w:sz="0" w:space="0" w:color="auto"/>
                    <w:bottom w:val="none" w:sz="0" w:space="0" w:color="auto"/>
                    <w:right w:val="none" w:sz="0" w:space="0" w:color="auto"/>
                  </w:divBdr>
                  <w:divsChild>
                    <w:div w:id="1105199200">
                      <w:marLeft w:val="0"/>
                      <w:marRight w:val="0"/>
                      <w:marTop w:val="0"/>
                      <w:marBottom w:val="0"/>
                      <w:divBdr>
                        <w:top w:val="none" w:sz="0" w:space="0" w:color="auto"/>
                        <w:left w:val="none" w:sz="0" w:space="0" w:color="auto"/>
                        <w:bottom w:val="none" w:sz="0" w:space="0" w:color="auto"/>
                        <w:right w:val="none" w:sz="0" w:space="0" w:color="auto"/>
                      </w:divBdr>
                    </w:div>
                  </w:divsChild>
                </w:div>
                <w:div w:id="1440101142">
                  <w:marLeft w:val="0"/>
                  <w:marRight w:val="0"/>
                  <w:marTop w:val="0"/>
                  <w:marBottom w:val="0"/>
                  <w:divBdr>
                    <w:top w:val="none" w:sz="0" w:space="0" w:color="auto"/>
                    <w:left w:val="none" w:sz="0" w:space="0" w:color="auto"/>
                    <w:bottom w:val="none" w:sz="0" w:space="0" w:color="auto"/>
                    <w:right w:val="none" w:sz="0" w:space="0" w:color="auto"/>
                  </w:divBdr>
                  <w:divsChild>
                    <w:div w:id="137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1722">
              <w:marLeft w:val="0"/>
              <w:marRight w:val="0"/>
              <w:marTop w:val="0"/>
              <w:marBottom w:val="0"/>
              <w:divBdr>
                <w:top w:val="none" w:sz="0" w:space="0" w:color="auto"/>
                <w:left w:val="none" w:sz="0" w:space="0" w:color="auto"/>
                <w:bottom w:val="none" w:sz="0" w:space="0" w:color="auto"/>
                <w:right w:val="none" w:sz="0" w:space="0" w:color="auto"/>
              </w:divBdr>
              <w:divsChild>
                <w:div w:id="1269696063">
                  <w:marLeft w:val="0"/>
                  <w:marRight w:val="0"/>
                  <w:marTop w:val="0"/>
                  <w:marBottom w:val="0"/>
                  <w:divBdr>
                    <w:top w:val="none" w:sz="0" w:space="0" w:color="auto"/>
                    <w:left w:val="none" w:sz="0" w:space="0" w:color="auto"/>
                    <w:bottom w:val="none" w:sz="0" w:space="0" w:color="auto"/>
                    <w:right w:val="none" w:sz="0" w:space="0" w:color="auto"/>
                  </w:divBdr>
                </w:div>
              </w:divsChild>
            </w:div>
            <w:div w:id="599684809">
              <w:marLeft w:val="0"/>
              <w:marRight w:val="0"/>
              <w:marTop w:val="0"/>
              <w:marBottom w:val="0"/>
              <w:divBdr>
                <w:top w:val="none" w:sz="0" w:space="0" w:color="auto"/>
                <w:left w:val="none" w:sz="0" w:space="0" w:color="auto"/>
                <w:bottom w:val="none" w:sz="0" w:space="0" w:color="auto"/>
                <w:right w:val="none" w:sz="0" w:space="0" w:color="auto"/>
              </w:divBdr>
              <w:divsChild>
                <w:div w:id="1245606280">
                  <w:marLeft w:val="0"/>
                  <w:marRight w:val="0"/>
                  <w:marTop w:val="0"/>
                  <w:marBottom w:val="0"/>
                  <w:divBdr>
                    <w:top w:val="none" w:sz="0" w:space="0" w:color="auto"/>
                    <w:left w:val="none" w:sz="0" w:space="0" w:color="auto"/>
                    <w:bottom w:val="none" w:sz="0" w:space="0" w:color="auto"/>
                    <w:right w:val="none" w:sz="0" w:space="0" w:color="auto"/>
                  </w:divBdr>
                </w:div>
              </w:divsChild>
            </w:div>
            <w:div w:id="874266880">
              <w:marLeft w:val="0"/>
              <w:marRight w:val="0"/>
              <w:marTop w:val="0"/>
              <w:marBottom w:val="0"/>
              <w:divBdr>
                <w:top w:val="none" w:sz="0" w:space="0" w:color="auto"/>
                <w:left w:val="none" w:sz="0" w:space="0" w:color="auto"/>
                <w:bottom w:val="none" w:sz="0" w:space="0" w:color="auto"/>
                <w:right w:val="none" w:sz="0" w:space="0" w:color="auto"/>
              </w:divBdr>
              <w:divsChild>
                <w:div w:id="5158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ima.begom@buttercupprimary.co.uk" TargetMode="External"/><Relationship Id="rId13" Type="http://schemas.openxmlformats.org/officeDocument/2006/relationships/hyperlink" Target="mailto:enamul.hassan@buttercupprimary.co.uk" TargetMode="External"/><Relationship Id="rId3" Type="http://schemas.openxmlformats.org/officeDocument/2006/relationships/settings" Target="settings.xml"/><Relationship Id="rId7" Type="http://schemas.openxmlformats.org/officeDocument/2006/relationships/hyperlink" Target="mailto:nazma.khanam@buttercupprimary.co.uk" TargetMode="External"/><Relationship Id="rId12" Type="http://schemas.openxmlformats.org/officeDocument/2006/relationships/hyperlink" Target="mailto:amtullah.malik@buttercup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zia.iqbal@buttercupprimary.co.uk" TargetMode="External"/><Relationship Id="rId11" Type="http://schemas.openxmlformats.org/officeDocument/2006/relationships/hyperlink" Target="mailto:sultana.begum@buttercupprimary.co.uk" TargetMode="External"/><Relationship Id="rId5" Type="http://schemas.openxmlformats.org/officeDocument/2006/relationships/hyperlink" Target="http://www.buttercupprimary.co.uk/" TargetMode="External"/><Relationship Id="rId15" Type="http://schemas.openxmlformats.org/officeDocument/2006/relationships/theme" Target="theme/theme1.xml"/><Relationship Id="rId10" Type="http://schemas.openxmlformats.org/officeDocument/2006/relationships/hyperlink" Target="mailto:zainab.ali@buttercupprimary.co.uk" TargetMode="External"/><Relationship Id="rId4" Type="http://schemas.openxmlformats.org/officeDocument/2006/relationships/webSettings" Target="webSettings.xml"/><Relationship Id="rId9" Type="http://schemas.openxmlformats.org/officeDocument/2006/relationships/hyperlink" Target="mailto:souad.benelbaida@buttercupprim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Adam</dc:creator>
  <cp:keywords/>
  <dc:description/>
  <cp:lastModifiedBy>Zahina Faruque</cp:lastModifiedBy>
  <cp:revision>2</cp:revision>
  <cp:lastPrinted>2020-03-20T10:13:00Z</cp:lastPrinted>
  <dcterms:created xsi:type="dcterms:W3CDTF">2020-03-23T11:38:00Z</dcterms:created>
  <dcterms:modified xsi:type="dcterms:W3CDTF">2020-03-23T11:38:00Z</dcterms:modified>
</cp:coreProperties>
</file>